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8E2" w:rsidRDefault="00A66543" w:rsidP="00FA08E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5936615" cy="846709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бразовательной программе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46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A08E2" w:rsidRPr="001A27D2" w:rsidRDefault="00FA08E2" w:rsidP="00FA08E2">
      <w:pPr>
        <w:rPr>
          <w:rFonts w:ascii="Times New Roman" w:hAnsi="Times New Roman" w:cs="Times New Roman"/>
        </w:rPr>
      </w:pPr>
    </w:p>
    <w:p w:rsidR="00C72009" w:rsidRPr="00A5559B" w:rsidRDefault="00C72009" w:rsidP="00A5559B">
      <w:pPr>
        <w:jc w:val="right"/>
        <w:rPr>
          <w:rFonts w:ascii="Times New Roman" w:eastAsia="Times New Roman" w:hAnsi="Times New Roman" w:cs="Times New Roman"/>
        </w:rPr>
      </w:pPr>
    </w:p>
    <w:p w:rsidR="00FA08E2" w:rsidRDefault="00FA08E2">
      <w:pPr>
        <w:rPr>
          <w:rFonts w:ascii="Times New Roman" w:eastAsia="Times New Roman" w:hAnsi="Times New Roman" w:cs="Times New Roman"/>
          <w:b/>
        </w:rPr>
      </w:pPr>
      <w:r>
        <w:rPr>
          <w:b/>
        </w:rPr>
        <w:br w:type="page"/>
      </w:r>
    </w:p>
    <w:p w:rsidR="00BE0181" w:rsidRPr="00C72009" w:rsidRDefault="00693B95" w:rsidP="00C72009">
      <w:pPr>
        <w:pStyle w:val="20"/>
        <w:numPr>
          <w:ilvl w:val="0"/>
          <w:numId w:val="1"/>
        </w:numPr>
        <w:shd w:val="clear" w:color="auto" w:fill="auto"/>
        <w:tabs>
          <w:tab w:val="left" w:pos="634"/>
        </w:tabs>
        <w:spacing w:line="240" w:lineRule="auto"/>
        <w:ind w:firstLine="0"/>
        <w:rPr>
          <w:b/>
          <w:sz w:val="24"/>
          <w:szCs w:val="24"/>
        </w:rPr>
      </w:pPr>
      <w:r w:rsidRPr="00C72009">
        <w:rPr>
          <w:b/>
          <w:sz w:val="24"/>
          <w:szCs w:val="24"/>
        </w:rPr>
        <w:lastRenderedPageBreak/>
        <w:t>Общие положения</w:t>
      </w:r>
    </w:p>
    <w:p w:rsidR="00BE0181" w:rsidRPr="00C72009" w:rsidRDefault="00693B95" w:rsidP="00C72009">
      <w:pPr>
        <w:pStyle w:val="20"/>
        <w:numPr>
          <w:ilvl w:val="1"/>
          <w:numId w:val="1"/>
        </w:numPr>
        <w:shd w:val="clear" w:color="auto" w:fill="auto"/>
        <w:tabs>
          <w:tab w:val="left" w:pos="452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 xml:space="preserve">Настоящее положение разработано в соответствии с Законом «Об Образовании в Российской Федерации» № 273-ФЗ от 29.12.12, приказом М 1155 от 17.10.2013 «Об утверждении федерального государственного образовательного стандарта дошкольного образования, Уставом муниципального </w:t>
      </w:r>
      <w:r w:rsidR="00C72009">
        <w:rPr>
          <w:sz w:val="24"/>
          <w:szCs w:val="24"/>
        </w:rPr>
        <w:t>автономного</w:t>
      </w:r>
      <w:r w:rsidRPr="00C72009">
        <w:rPr>
          <w:sz w:val="24"/>
          <w:szCs w:val="24"/>
        </w:rPr>
        <w:t xml:space="preserve"> дошкольного образовательного учреждения </w:t>
      </w:r>
      <w:r w:rsidR="00C72009">
        <w:rPr>
          <w:sz w:val="24"/>
          <w:szCs w:val="24"/>
        </w:rPr>
        <w:t>«Детский сад №261 комбинированного вида с воспитанием и обучением на татарском языке» Советского района г.Казани.</w:t>
      </w:r>
    </w:p>
    <w:p w:rsidR="00BE0181" w:rsidRPr="00C72009" w:rsidRDefault="00693B95" w:rsidP="00C72009">
      <w:pPr>
        <w:pStyle w:val="20"/>
        <w:numPr>
          <w:ilvl w:val="1"/>
          <w:numId w:val="1"/>
        </w:numPr>
        <w:shd w:val="clear" w:color="auto" w:fill="auto"/>
        <w:tabs>
          <w:tab w:val="left" w:pos="492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 xml:space="preserve">Дошкольное </w:t>
      </w:r>
      <w:r w:rsidR="00C72009" w:rsidRPr="00C72009">
        <w:rPr>
          <w:sz w:val="24"/>
          <w:szCs w:val="24"/>
        </w:rPr>
        <w:t>автономное</w:t>
      </w:r>
      <w:r w:rsidRPr="00C72009">
        <w:rPr>
          <w:sz w:val="24"/>
          <w:szCs w:val="24"/>
        </w:rPr>
        <w:t xml:space="preserve"> образовательное учреждение (далее ДОУ) самостоятельно разрабатывает и реализует образовательную программу на основе примерных общеобразовательных программ дошкольного</w:t>
      </w:r>
      <w:r w:rsidR="00C72009">
        <w:rPr>
          <w:sz w:val="24"/>
          <w:szCs w:val="24"/>
        </w:rPr>
        <w:t xml:space="preserve"> </w:t>
      </w:r>
      <w:r w:rsidRPr="00C72009">
        <w:rPr>
          <w:sz w:val="24"/>
          <w:szCs w:val="24"/>
        </w:rPr>
        <w:t>образования, согласно условиям, целям и задачам своей деятельности.</w:t>
      </w:r>
    </w:p>
    <w:p w:rsidR="00BE0181" w:rsidRPr="00C72009" w:rsidRDefault="00693B95" w:rsidP="00C72009">
      <w:pPr>
        <w:pStyle w:val="20"/>
        <w:numPr>
          <w:ilvl w:val="1"/>
          <w:numId w:val="1"/>
        </w:numPr>
        <w:shd w:val="clear" w:color="auto" w:fill="auto"/>
        <w:tabs>
          <w:tab w:val="left" w:pos="447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Образовательная программа ДОУ (далее Программа) принимается педагогическим советом образовательного учреждения и утверждается приказом руководителя.</w:t>
      </w:r>
    </w:p>
    <w:p w:rsidR="00BE0181" w:rsidRPr="00C72009" w:rsidRDefault="00693B95" w:rsidP="00C72009">
      <w:pPr>
        <w:pStyle w:val="20"/>
        <w:numPr>
          <w:ilvl w:val="1"/>
          <w:numId w:val="1"/>
        </w:numPr>
        <w:shd w:val="clear" w:color="auto" w:fill="auto"/>
        <w:tabs>
          <w:tab w:val="left" w:pos="492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Образовательная программа ДОУ направлена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</w:t>
      </w:r>
      <w:r w:rsidR="00C72009">
        <w:rPr>
          <w:sz w:val="24"/>
          <w:szCs w:val="24"/>
        </w:rPr>
        <w:t xml:space="preserve">ндивидуального подхода к детям </w:t>
      </w:r>
      <w:r w:rsidRPr="00C72009">
        <w:rPr>
          <w:sz w:val="24"/>
          <w:szCs w:val="24"/>
        </w:rPr>
        <w:t>дошкольного возраста и специфичных для детей дошкольного возраста видов деятельности.</w:t>
      </w:r>
    </w:p>
    <w:p w:rsidR="00BE0181" w:rsidRDefault="00693B95" w:rsidP="00C72009">
      <w:pPr>
        <w:pStyle w:val="20"/>
        <w:numPr>
          <w:ilvl w:val="1"/>
          <w:numId w:val="1"/>
        </w:numPr>
        <w:shd w:val="clear" w:color="auto" w:fill="auto"/>
        <w:tabs>
          <w:tab w:val="left" w:pos="492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Освое</w:t>
      </w:r>
      <w:r w:rsidR="00C72009">
        <w:rPr>
          <w:sz w:val="24"/>
          <w:szCs w:val="24"/>
        </w:rPr>
        <w:t xml:space="preserve">ние образовательной программы </w:t>
      </w:r>
      <w:r w:rsidRPr="00C72009">
        <w:rPr>
          <w:sz w:val="24"/>
          <w:szCs w:val="24"/>
        </w:rPr>
        <w:t>ДОУ не сопровождается проведением промежуточных аттестаций и итоговой аттестации воспитанников.</w:t>
      </w:r>
    </w:p>
    <w:p w:rsidR="00C72009" w:rsidRPr="00C72009" w:rsidRDefault="00C72009" w:rsidP="00C72009">
      <w:pPr>
        <w:pStyle w:val="20"/>
        <w:shd w:val="clear" w:color="auto" w:fill="auto"/>
        <w:tabs>
          <w:tab w:val="left" w:pos="492"/>
        </w:tabs>
        <w:spacing w:line="240" w:lineRule="auto"/>
        <w:ind w:firstLine="0"/>
        <w:rPr>
          <w:sz w:val="24"/>
          <w:szCs w:val="24"/>
        </w:rPr>
      </w:pPr>
    </w:p>
    <w:p w:rsidR="00BE0181" w:rsidRPr="00C72009" w:rsidRDefault="00693B95" w:rsidP="00C72009">
      <w:pPr>
        <w:pStyle w:val="20"/>
        <w:shd w:val="clear" w:color="auto" w:fill="auto"/>
        <w:spacing w:line="240" w:lineRule="auto"/>
        <w:ind w:firstLine="0"/>
        <w:rPr>
          <w:b/>
          <w:sz w:val="24"/>
          <w:szCs w:val="24"/>
        </w:rPr>
      </w:pPr>
      <w:r w:rsidRPr="00C72009">
        <w:rPr>
          <w:b/>
          <w:sz w:val="24"/>
          <w:szCs w:val="24"/>
        </w:rPr>
        <w:t>2. Цеди и задачи Программы:</w:t>
      </w:r>
    </w:p>
    <w:p w:rsidR="00BE0181" w:rsidRPr="00C72009" w:rsidRDefault="00693B95" w:rsidP="00C72009">
      <w:pPr>
        <w:pStyle w:val="20"/>
        <w:numPr>
          <w:ilvl w:val="0"/>
          <w:numId w:val="2"/>
        </w:numPr>
        <w:shd w:val="clear" w:color="auto" w:fill="auto"/>
        <w:tabs>
          <w:tab w:val="left" w:pos="492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Программа определяет содержани</w:t>
      </w:r>
      <w:r w:rsidR="00C72009">
        <w:rPr>
          <w:sz w:val="24"/>
          <w:szCs w:val="24"/>
        </w:rPr>
        <w:t>е и организацию образовательной</w:t>
      </w:r>
      <w:r w:rsidRPr="00C72009">
        <w:rPr>
          <w:sz w:val="24"/>
          <w:szCs w:val="24"/>
        </w:rPr>
        <w:t xml:space="preserve"> деятельности в дошкольном образовательном учреждении.</w:t>
      </w:r>
    </w:p>
    <w:p w:rsidR="00C72009" w:rsidRDefault="00693B95" w:rsidP="00C72009">
      <w:pPr>
        <w:pStyle w:val="20"/>
        <w:numPr>
          <w:ilvl w:val="0"/>
          <w:numId w:val="3"/>
        </w:numPr>
        <w:shd w:val="clear" w:color="auto" w:fill="auto"/>
        <w:tabs>
          <w:tab w:val="left" w:pos="447"/>
        </w:tabs>
        <w:spacing w:line="240" w:lineRule="auto"/>
        <w:ind w:firstLine="0"/>
        <w:jc w:val="left"/>
        <w:rPr>
          <w:sz w:val="24"/>
          <w:szCs w:val="24"/>
        </w:rPr>
      </w:pPr>
      <w:r w:rsidRPr="00C72009">
        <w:rPr>
          <w:sz w:val="24"/>
          <w:szCs w:val="24"/>
        </w:rPr>
        <w:t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</w:t>
      </w:r>
      <w:r w:rsidR="00C72009">
        <w:rPr>
          <w:sz w:val="24"/>
          <w:szCs w:val="24"/>
        </w:rPr>
        <w:t xml:space="preserve">хологических и физиологических </w:t>
      </w:r>
      <w:r w:rsidRPr="00C72009">
        <w:rPr>
          <w:sz w:val="24"/>
          <w:szCs w:val="24"/>
        </w:rPr>
        <w:t xml:space="preserve"> особенностей. </w:t>
      </w:r>
    </w:p>
    <w:p w:rsidR="00BE0181" w:rsidRPr="00C72009" w:rsidRDefault="00693B95" w:rsidP="009E27CB">
      <w:pPr>
        <w:pStyle w:val="20"/>
        <w:shd w:val="clear" w:color="auto" w:fill="auto"/>
        <w:tabs>
          <w:tab w:val="left" w:pos="447"/>
        </w:tabs>
        <w:spacing w:line="240" w:lineRule="auto"/>
        <w:ind w:left="851" w:firstLine="0"/>
        <w:jc w:val="left"/>
        <w:rPr>
          <w:b/>
          <w:sz w:val="24"/>
          <w:szCs w:val="24"/>
        </w:rPr>
      </w:pPr>
      <w:r w:rsidRPr="00C72009">
        <w:rPr>
          <w:b/>
          <w:sz w:val="24"/>
          <w:szCs w:val="24"/>
        </w:rPr>
        <w:t>Задачи:</w:t>
      </w:r>
    </w:p>
    <w:p w:rsidR="00BE0181" w:rsidRPr="00C72009" w:rsidRDefault="00693B95" w:rsidP="009E27CB">
      <w:pPr>
        <w:pStyle w:val="30"/>
        <w:numPr>
          <w:ilvl w:val="0"/>
          <w:numId w:val="4"/>
        </w:numPr>
        <w:shd w:val="clear" w:color="auto" w:fill="auto"/>
        <w:tabs>
          <w:tab w:val="left" w:pos="289"/>
        </w:tabs>
        <w:spacing w:line="240" w:lineRule="auto"/>
        <w:ind w:left="851" w:firstLine="0"/>
        <w:rPr>
          <w:sz w:val="24"/>
          <w:szCs w:val="24"/>
        </w:rPr>
      </w:pPr>
      <w:r w:rsidRPr="00C72009">
        <w:rPr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BE0181" w:rsidRPr="00C72009" w:rsidRDefault="00693B95" w:rsidP="009E27CB">
      <w:pPr>
        <w:pStyle w:val="20"/>
        <w:numPr>
          <w:ilvl w:val="0"/>
          <w:numId w:val="4"/>
        </w:numPr>
        <w:shd w:val="clear" w:color="auto" w:fill="auto"/>
        <w:tabs>
          <w:tab w:val="left" w:pos="289"/>
        </w:tabs>
        <w:spacing w:line="240" w:lineRule="auto"/>
        <w:ind w:left="851" w:firstLine="0"/>
        <w:rPr>
          <w:sz w:val="24"/>
          <w:szCs w:val="24"/>
        </w:rPr>
      </w:pPr>
      <w:r w:rsidRPr="00C72009">
        <w:rPr>
          <w:sz w:val="24"/>
          <w:szCs w:val="24"/>
        </w:rPr>
        <w:t>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особенностей;</w:t>
      </w:r>
    </w:p>
    <w:p w:rsidR="00BE0181" w:rsidRPr="00C72009" w:rsidRDefault="00693B95" w:rsidP="009E27CB">
      <w:pPr>
        <w:pStyle w:val="20"/>
        <w:numPr>
          <w:ilvl w:val="0"/>
          <w:numId w:val="4"/>
        </w:numPr>
        <w:shd w:val="clear" w:color="auto" w:fill="auto"/>
        <w:tabs>
          <w:tab w:val="left" w:pos="298"/>
        </w:tabs>
        <w:spacing w:line="240" w:lineRule="auto"/>
        <w:ind w:left="851" w:firstLine="0"/>
        <w:rPr>
          <w:sz w:val="24"/>
          <w:szCs w:val="24"/>
        </w:rPr>
      </w:pPr>
      <w:r w:rsidRPr="00C72009">
        <w:rPr>
          <w:sz w:val="24"/>
          <w:szCs w:val="24"/>
        </w:rPr>
        <w:t>обеспечение преемственности целей, задач и содержания образования, реализуемых в рамках образовательных про</w:t>
      </w:r>
      <w:r w:rsidR="00C72009">
        <w:rPr>
          <w:sz w:val="24"/>
          <w:szCs w:val="24"/>
        </w:rPr>
        <w:t>грамм различных уровней (далее -</w:t>
      </w:r>
      <w:r w:rsidRPr="00C72009">
        <w:rPr>
          <w:sz w:val="24"/>
          <w:szCs w:val="24"/>
        </w:rPr>
        <w:t xml:space="preserve"> преемственность основных образовательных программ дошкольного и начального общего образования);</w:t>
      </w:r>
    </w:p>
    <w:p w:rsidR="00BE0181" w:rsidRPr="00C72009" w:rsidRDefault="00693B95" w:rsidP="009E27CB">
      <w:pPr>
        <w:pStyle w:val="20"/>
        <w:numPr>
          <w:ilvl w:val="0"/>
          <w:numId w:val="4"/>
        </w:numPr>
        <w:shd w:val="clear" w:color="auto" w:fill="auto"/>
        <w:tabs>
          <w:tab w:val="left" w:pos="284"/>
        </w:tabs>
        <w:spacing w:line="240" w:lineRule="auto"/>
        <w:ind w:left="851" w:firstLine="0"/>
        <w:rPr>
          <w:sz w:val="24"/>
          <w:szCs w:val="24"/>
        </w:rPr>
      </w:pPr>
      <w:r w:rsidRPr="00C72009">
        <w:rPr>
          <w:sz w:val="24"/>
          <w:szCs w:val="24"/>
        </w:rPr>
        <w:t xml:space="preserve">создание благоприятных условий развития детей </w:t>
      </w:r>
      <w:r w:rsidR="00C72009">
        <w:rPr>
          <w:sz w:val="24"/>
          <w:szCs w:val="24"/>
        </w:rPr>
        <w:t>в</w:t>
      </w:r>
      <w:r w:rsidRPr="00C72009">
        <w:rPr>
          <w:sz w:val="24"/>
          <w:szCs w:val="24"/>
        </w:rPr>
        <w:t xml:space="preserve">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BE0181" w:rsidRPr="00C72009" w:rsidRDefault="00693B95" w:rsidP="009E27CB">
      <w:pPr>
        <w:pStyle w:val="20"/>
        <w:numPr>
          <w:ilvl w:val="0"/>
          <w:numId w:val="4"/>
        </w:numPr>
        <w:shd w:val="clear" w:color="auto" w:fill="auto"/>
        <w:tabs>
          <w:tab w:val="left" w:pos="326"/>
        </w:tabs>
        <w:spacing w:line="240" w:lineRule="auto"/>
        <w:ind w:left="851" w:firstLine="0"/>
        <w:rPr>
          <w:sz w:val="24"/>
          <w:szCs w:val="24"/>
        </w:rPr>
      </w:pPr>
      <w:r w:rsidRPr="00C72009">
        <w:rPr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BE0181" w:rsidRPr="00C72009" w:rsidRDefault="00693B95" w:rsidP="009E27CB">
      <w:pPr>
        <w:pStyle w:val="20"/>
        <w:numPr>
          <w:ilvl w:val="0"/>
          <w:numId w:val="4"/>
        </w:numPr>
        <w:shd w:val="clear" w:color="auto" w:fill="auto"/>
        <w:tabs>
          <w:tab w:val="left" w:pos="289"/>
        </w:tabs>
        <w:spacing w:line="240" w:lineRule="auto"/>
        <w:ind w:left="851" w:firstLine="0"/>
        <w:rPr>
          <w:sz w:val="24"/>
          <w:szCs w:val="24"/>
        </w:rPr>
      </w:pPr>
      <w:r w:rsidRPr="00C72009">
        <w:rPr>
          <w:sz w:val="24"/>
          <w:szCs w:val="24"/>
        </w:rPr>
        <w:t>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BE0181" w:rsidRPr="00C72009" w:rsidRDefault="00693B95" w:rsidP="009E27CB">
      <w:pPr>
        <w:pStyle w:val="20"/>
        <w:numPr>
          <w:ilvl w:val="0"/>
          <w:numId w:val="4"/>
        </w:numPr>
        <w:shd w:val="clear" w:color="auto" w:fill="auto"/>
        <w:tabs>
          <w:tab w:val="left" w:pos="326"/>
        </w:tabs>
        <w:spacing w:line="240" w:lineRule="auto"/>
        <w:ind w:left="851" w:firstLine="0"/>
        <w:rPr>
          <w:sz w:val="24"/>
          <w:szCs w:val="24"/>
        </w:rPr>
      </w:pPr>
      <w:r w:rsidRPr="00C72009">
        <w:rPr>
          <w:sz w:val="24"/>
          <w:szCs w:val="24"/>
        </w:rPr>
        <w:t xml:space="preserve">обеспечения вариативности и разнообразия содержания Программы и организационных форм дошкольного образования, возможности формирования Программ различной направленности с учетом образовательных потребностей, </w:t>
      </w:r>
      <w:r w:rsidRPr="00C72009">
        <w:rPr>
          <w:sz w:val="24"/>
          <w:szCs w:val="24"/>
        </w:rPr>
        <w:lastRenderedPageBreak/>
        <w:t>способностей и состояния здоровья детей;</w:t>
      </w:r>
    </w:p>
    <w:p w:rsidR="00BE0181" w:rsidRPr="00C72009" w:rsidRDefault="00693B95" w:rsidP="009E27CB">
      <w:pPr>
        <w:pStyle w:val="20"/>
        <w:numPr>
          <w:ilvl w:val="0"/>
          <w:numId w:val="4"/>
        </w:numPr>
        <w:shd w:val="clear" w:color="auto" w:fill="auto"/>
        <w:tabs>
          <w:tab w:val="left" w:pos="326"/>
        </w:tabs>
        <w:spacing w:line="240" w:lineRule="auto"/>
        <w:ind w:left="851" w:firstLine="0"/>
        <w:rPr>
          <w:sz w:val="24"/>
          <w:szCs w:val="24"/>
        </w:rPr>
      </w:pPr>
      <w:r w:rsidRPr="00C72009">
        <w:rPr>
          <w:sz w:val="24"/>
          <w:szCs w:val="24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BE0181" w:rsidRPr="00C72009" w:rsidRDefault="00C72009" w:rsidP="009E27CB">
      <w:pPr>
        <w:pStyle w:val="20"/>
        <w:numPr>
          <w:ilvl w:val="0"/>
          <w:numId w:val="4"/>
        </w:numPr>
        <w:shd w:val="clear" w:color="auto" w:fill="auto"/>
        <w:tabs>
          <w:tab w:val="left" w:pos="326"/>
        </w:tabs>
        <w:spacing w:line="240" w:lineRule="auto"/>
        <w:ind w:left="851" w:firstLine="0"/>
        <w:rPr>
          <w:sz w:val="24"/>
          <w:szCs w:val="24"/>
        </w:rPr>
      </w:pPr>
      <w:r>
        <w:rPr>
          <w:sz w:val="24"/>
          <w:szCs w:val="24"/>
        </w:rPr>
        <w:t>обеспечение психолого-педагогич</w:t>
      </w:r>
      <w:r w:rsidR="00693B95" w:rsidRPr="00C72009">
        <w:rPr>
          <w:sz w:val="24"/>
          <w:szCs w:val="24"/>
        </w:rPr>
        <w:t>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BE0181" w:rsidRPr="00C72009" w:rsidRDefault="00693B95" w:rsidP="00C72009">
      <w:pPr>
        <w:pStyle w:val="20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2</w:t>
      </w:r>
      <w:r w:rsidR="00C72009">
        <w:rPr>
          <w:sz w:val="24"/>
          <w:szCs w:val="24"/>
        </w:rPr>
        <w:t>.</w:t>
      </w:r>
      <w:r w:rsidRPr="00C72009">
        <w:rPr>
          <w:sz w:val="24"/>
          <w:szCs w:val="24"/>
        </w:rPr>
        <w:t>3. Образовательная программа ДОУ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н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BE0181" w:rsidRDefault="00693B95" w:rsidP="00C72009">
      <w:pPr>
        <w:pStyle w:val="20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2.4. В Образовательной программе ДОУ определена продолжительность пребывания детей в ДОУ, режим работы, предельная наполняемость групп.</w:t>
      </w:r>
    </w:p>
    <w:p w:rsidR="00C72009" w:rsidRPr="00C72009" w:rsidRDefault="00C72009" w:rsidP="00C72009">
      <w:pPr>
        <w:pStyle w:val="20"/>
        <w:shd w:val="clear" w:color="auto" w:fill="auto"/>
        <w:spacing w:line="240" w:lineRule="auto"/>
        <w:ind w:firstLine="0"/>
        <w:rPr>
          <w:sz w:val="24"/>
          <w:szCs w:val="24"/>
        </w:rPr>
      </w:pPr>
    </w:p>
    <w:p w:rsidR="00BE0181" w:rsidRPr="00C72009" w:rsidRDefault="00693B95" w:rsidP="00C72009">
      <w:pPr>
        <w:pStyle w:val="40"/>
        <w:shd w:val="clear" w:color="auto" w:fill="auto"/>
        <w:spacing w:line="240" w:lineRule="auto"/>
        <w:rPr>
          <w:sz w:val="24"/>
          <w:szCs w:val="24"/>
        </w:rPr>
      </w:pPr>
      <w:r w:rsidRPr="00C72009">
        <w:rPr>
          <w:rStyle w:val="41"/>
          <w:b/>
          <w:sz w:val="24"/>
          <w:szCs w:val="24"/>
        </w:rPr>
        <w:t>3. Содержание и</w:t>
      </w:r>
      <w:r w:rsidRPr="00C72009">
        <w:rPr>
          <w:rStyle w:val="41"/>
          <w:sz w:val="24"/>
          <w:szCs w:val="24"/>
        </w:rPr>
        <w:t xml:space="preserve"> </w:t>
      </w:r>
      <w:r w:rsidRPr="00C72009">
        <w:rPr>
          <w:sz w:val="24"/>
          <w:szCs w:val="24"/>
        </w:rPr>
        <w:t>структура Образовательной программы ДОУ</w:t>
      </w:r>
    </w:p>
    <w:p w:rsidR="00BE0181" w:rsidRPr="00C72009" w:rsidRDefault="00693B95" w:rsidP="00C72009">
      <w:pPr>
        <w:pStyle w:val="20"/>
        <w:numPr>
          <w:ilvl w:val="0"/>
          <w:numId w:val="5"/>
        </w:numPr>
        <w:shd w:val="clear" w:color="auto" w:fill="auto"/>
        <w:tabs>
          <w:tab w:val="left" w:pos="452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 xml:space="preserve">Содержание Программы обеспечивает развитие личности, мотивации и способностей детей </w:t>
      </w:r>
      <w:r w:rsidR="00C72009" w:rsidRPr="00C72009">
        <w:rPr>
          <w:rStyle w:val="212pt"/>
          <w:i w:val="0"/>
        </w:rPr>
        <w:t>в</w:t>
      </w:r>
      <w:r w:rsidRPr="00C72009">
        <w:rPr>
          <w:sz w:val="24"/>
          <w:szCs w:val="24"/>
        </w:rPr>
        <w:t xml:space="preserve"> различных видах детской деятельности и охватывает структурные единицы, представляющие определенные направления развития и образования детей (образовательные области):</w:t>
      </w:r>
    </w:p>
    <w:p w:rsidR="00BE0181" w:rsidRPr="00C72009" w:rsidRDefault="00693B95" w:rsidP="00C72009">
      <w:pPr>
        <w:pStyle w:val="30"/>
        <w:numPr>
          <w:ilvl w:val="0"/>
          <w:numId w:val="6"/>
        </w:numPr>
        <w:shd w:val="clear" w:color="auto" w:fill="auto"/>
        <w:tabs>
          <w:tab w:val="left" w:pos="198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социально-коммуникативное развитие;</w:t>
      </w:r>
    </w:p>
    <w:p w:rsidR="00BE0181" w:rsidRPr="00C72009" w:rsidRDefault="00693B95" w:rsidP="00C72009">
      <w:pPr>
        <w:pStyle w:val="30"/>
        <w:numPr>
          <w:ilvl w:val="0"/>
          <w:numId w:val="6"/>
        </w:numPr>
        <w:shd w:val="clear" w:color="auto" w:fill="auto"/>
        <w:tabs>
          <w:tab w:val="left" w:pos="207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познавательное развитие;</w:t>
      </w:r>
    </w:p>
    <w:p w:rsidR="00BE0181" w:rsidRPr="00C72009" w:rsidRDefault="00693B95" w:rsidP="00C72009">
      <w:pPr>
        <w:pStyle w:val="20"/>
        <w:numPr>
          <w:ilvl w:val="0"/>
          <w:numId w:val="6"/>
        </w:numPr>
        <w:shd w:val="clear" w:color="auto" w:fill="auto"/>
        <w:tabs>
          <w:tab w:val="left" w:pos="207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речевое развитие;</w:t>
      </w:r>
    </w:p>
    <w:p w:rsidR="00BE0181" w:rsidRPr="00C72009" w:rsidRDefault="00693B95" w:rsidP="00C72009">
      <w:pPr>
        <w:pStyle w:val="30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-</w:t>
      </w:r>
      <w:r w:rsidR="009E27CB">
        <w:rPr>
          <w:sz w:val="24"/>
          <w:szCs w:val="24"/>
        </w:rPr>
        <w:t xml:space="preserve"> </w:t>
      </w:r>
      <w:r w:rsidRPr="00C72009">
        <w:rPr>
          <w:sz w:val="24"/>
          <w:szCs w:val="24"/>
        </w:rPr>
        <w:t>художественно-эстетическое развитие;</w:t>
      </w:r>
    </w:p>
    <w:p w:rsidR="00BE0181" w:rsidRPr="00C72009" w:rsidRDefault="00693B95" w:rsidP="00C72009">
      <w:pPr>
        <w:pStyle w:val="20"/>
        <w:numPr>
          <w:ilvl w:val="0"/>
          <w:numId w:val="6"/>
        </w:numPr>
        <w:shd w:val="clear" w:color="auto" w:fill="auto"/>
        <w:tabs>
          <w:tab w:val="left" w:pos="207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физическое развитие,</w:t>
      </w:r>
    </w:p>
    <w:p w:rsidR="00BE0181" w:rsidRPr="00C72009" w:rsidRDefault="00693B95" w:rsidP="00C72009">
      <w:pPr>
        <w:pStyle w:val="20"/>
        <w:numPr>
          <w:ilvl w:val="0"/>
          <w:numId w:val="5"/>
        </w:numPr>
        <w:shd w:val="clear" w:color="auto" w:fill="auto"/>
        <w:tabs>
          <w:tab w:val="left" w:pos="447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В содержание Программы указываются аспекты образовательной среды:</w:t>
      </w:r>
    </w:p>
    <w:p w:rsidR="00BE0181" w:rsidRPr="00C72009" w:rsidRDefault="00C72009" w:rsidP="00C72009">
      <w:pPr>
        <w:pStyle w:val="20"/>
        <w:numPr>
          <w:ilvl w:val="0"/>
          <w:numId w:val="6"/>
        </w:numPr>
        <w:shd w:val="clear" w:color="auto" w:fill="auto"/>
        <w:tabs>
          <w:tab w:val="left" w:pos="207"/>
        </w:tabs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предметно-пространственн</w:t>
      </w:r>
      <w:r w:rsidR="00693B95" w:rsidRPr="00C72009">
        <w:rPr>
          <w:sz w:val="24"/>
          <w:szCs w:val="24"/>
        </w:rPr>
        <w:t>ая развивающая образовательная среда;</w:t>
      </w:r>
    </w:p>
    <w:p w:rsidR="00BE0181" w:rsidRPr="00C72009" w:rsidRDefault="00693B95" w:rsidP="00C72009">
      <w:pPr>
        <w:pStyle w:val="20"/>
        <w:numPr>
          <w:ilvl w:val="0"/>
          <w:numId w:val="6"/>
        </w:numPr>
        <w:shd w:val="clear" w:color="auto" w:fill="auto"/>
        <w:tabs>
          <w:tab w:val="left" w:pos="207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характер взаимодействия со взрослыми;</w:t>
      </w:r>
    </w:p>
    <w:p w:rsidR="00BE0181" w:rsidRPr="00C72009" w:rsidRDefault="00693B95" w:rsidP="00C72009">
      <w:pPr>
        <w:pStyle w:val="20"/>
        <w:numPr>
          <w:ilvl w:val="0"/>
          <w:numId w:val="6"/>
        </w:numPr>
        <w:shd w:val="clear" w:color="auto" w:fill="auto"/>
        <w:tabs>
          <w:tab w:val="left" w:pos="207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характер взаимодействия с другими детьми;</w:t>
      </w:r>
    </w:p>
    <w:p w:rsidR="00BE0181" w:rsidRPr="00C72009" w:rsidRDefault="00693B95" w:rsidP="00C72009">
      <w:pPr>
        <w:pStyle w:val="20"/>
        <w:numPr>
          <w:ilvl w:val="0"/>
          <w:numId w:val="6"/>
        </w:numPr>
        <w:shd w:val="clear" w:color="auto" w:fill="auto"/>
        <w:tabs>
          <w:tab w:val="left" w:pos="207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система отношений ребенка к миру, к другим людям, к себе самому.</w:t>
      </w:r>
    </w:p>
    <w:p w:rsidR="00BE0181" w:rsidRPr="004F4A21" w:rsidRDefault="00C72009" w:rsidP="004F4A21">
      <w:pPr>
        <w:pStyle w:val="50"/>
        <w:shd w:val="clear" w:color="auto" w:fill="auto"/>
        <w:tabs>
          <w:tab w:val="left" w:pos="2694"/>
          <w:tab w:val="left" w:pos="6021"/>
        </w:tabs>
        <w:spacing w:line="240" w:lineRule="auto"/>
        <w:rPr>
          <w:b w:val="0"/>
          <w:sz w:val="24"/>
          <w:szCs w:val="24"/>
        </w:rPr>
      </w:pPr>
      <w:r w:rsidRPr="004F4A21">
        <w:rPr>
          <w:b w:val="0"/>
          <w:sz w:val="24"/>
          <w:szCs w:val="24"/>
        </w:rPr>
        <w:t>3.3.</w:t>
      </w:r>
      <w:r>
        <w:rPr>
          <w:sz w:val="24"/>
          <w:szCs w:val="24"/>
        </w:rPr>
        <w:t xml:space="preserve"> </w:t>
      </w:r>
      <w:r w:rsidRPr="004F4A21">
        <w:rPr>
          <w:b w:val="0"/>
          <w:sz w:val="24"/>
          <w:szCs w:val="24"/>
        </w:rPr>
        <w:t xml:space="preserve">Программа </w:t>
      </w:r>
      <w:r w:rsidR="004F4A21">
        <w:rPr>
          <w:b w:val="0"/>
          <w:sz w:val="24"/>
          <w:szCs w:val="24"/>
        </w:rPr>
        <w:t xml:space="preserve">состоит из обязательной части  и части, формируемой </w:t>
      </w:r>
      <w:r w:rsidR="00693B95" w:rsidRPr="004F4A21">
        <w:rPr>
          <w:b w:val="0"/>
          <w:sz w:val="24"/>
          <w:szCs w:val="24"/>
        </w:rPr>
        <w:t>участниками образовательных отношений. Обе части являются взаимодополняющими и необходимыми для реализации федерального государственного образовательного Стандарта дошкольного образования.</w:t>
      </w:r>
    </w:p>
    <w:p w:rsidR="00BE0181" w:rsidRPr="00C72009" w:rsidRDefault="00693B95" w:rsidP="004F4A21">
      <w:pPr>
        <w:pStyle w:val="20"/>
        <w:numPr>
          <w:ilvl w:val="0"/>
          <w:numId w:val="7"/>
        </w:numPr>
        <w:shd w:val="clear" w:color="auto" w:fill="auto"/>
        <w:tabs>
          <w:tab w:val="left" w:pos="709"/>
        </w:tabs>
        <w:spacing w:line="240" w:lineRule="auto"/>
        <w:ind w:left="709" w:firstLine="0"/>
        <w:rPr>
          <w:sz w:val="24"/>
          <w:szCs w:val="24"/>
        </w:rPr>
      </w:pPr>
      <w:r w:rsidRPr="00C72009">
        <w:rPr>
          <w:sz w:val="24"/>
          <w:szCs w:val="24"/>
        </w:rPr>
        <w:t xml:space="preserve">В </w:t>
      </w:r>
      <w:r w:rsidRPr="00C72009">
        <w:rPr>
          <w:rStyle w:val="21"/>
          <w:sz w:val="24"/>
          <w:szCs w:val="24"/>
        </w:rPr>
        <w:t xml:space="preserve">Обязательной части </w:t>
      </w:r>
      <w:r w:rsidRPr="00C72009">
        <w:rPr>
          <w:sz w:val="24"/>
          <w:szCs w:val="24"/>
        </w:rPr>
        <w:t xml:space="preserve">раскрывается комплексность подхода, </w:t>
      </w:r>
      <w:r w:rsidRPr="004F4A21">
        <w:rPr>
          <w:rStyle w:val="22"/>
          <w:i w:val="0"/>
          <w:sz w:val="24"/>
          <w:szCs w:val="24"/>
        </w:rPr>
        <w:t>для</w:t>
      </w:r>
    </w:p>
    <w:p w:rsidR="00BE0181" w:rsidRPr="00C72009" w:rsidRDefault="00693B95" w:rsidP="004F4A21">
      <w:pPr>
        <w:pStyle w:val="20"/>
        <w:shd w:val="clear" w:color="auto" w:fill="auto"/>
        <w:tabs>
          <w:tab w:val="left" w:pos="709"/>
          <w:tab w:val="left" w:pos="3260"/>
        </w:tabs>
        <w:spacing w:line="240" w:lineRule="auto"/>
        <w:ind w:left="709" w:firstLine="0"/>
        <w:rPr>
          <w:sz w:val="24"/>
          <w:szCs w:val="24"/>
        </w:rPr>
      </w:pPr>
      <w:r w:rsidRPr="00C72009">
        <w:rPr>
          <w:sz w:val="24"/>
          <w:szCs w:val="24"/>
        </w:rPr>
        <w:t>обеспечения развития детей во всех пяти взаимодополняющих образовательных областях (социально-коммуникативном, познавательном,</w:t>
      </w:r>
      <w:r w:rsidRPr="00C72009">
        <w:rPr>
          <w:sz w:val="24"/>
          <w:szCs w:val="24"/>
        </w:rPr>
        <w:tab/>
        <w:t>речевом, художественно</w:t>
      </w:r>
      <w:r w:rsidR="004F4A21">
        <w:rPr>
          <w:sz w:val="24"/>
          <w:szCs w:val="24"/>
        </w:rPr>
        <w:t xml:space="preserve"> </w:t>
      </w:r>
      <w:r w:rsidRPr="00C72009">
        <w:rPr>
          <w:sz w:val="24"/>
          <w:szCs w:val="24"/>
        </w:rPr>
        <w:t>-</w:t>
      </w:r>
      <w:r w:rsidR="004F4A21">
        <w:rPr>
          <w:sz w:val="24"/>
          <w:szCs w:val="24"/>
        </w:rPr>
        <w:t xml:space="preserve"> </w:t>
      </w:r>
      <w:r w:rsidRPr="00C72009">
        <w:rPr>
          <w:sz w:val="24"/>
          <w:szCs w:val="24"/>
        </w:rPr>
        <w:t>эстетическом,</w:t>
      </w:r>
      <w:r w:rsidR="004F4A21">
        <w:rPr>
          <w:sz w:val="24"/>
          <w:szCs w:val="24"/>
        </w:rPr>
        <w:t xml:space="preserve"> </w:t>
      </w:r>
      <w:r w:rsidRPr="00C72009">
        <w:rPr>
          <w:sz w:val="24"/>
          <w:szCs w:val="24"/>
        </w:rPr>
        <w:t>физическом развитии);</w:t>
      </w:r>
    </w:p>
    <w:p w:rsidR="00BE0181" w:rsidRPr="00C72009" w:rsidRDefault="004F4A21" w:rsidP="004F4A21">
      <w:pPr>
        <w:pStyle w:val="40"/>
        <w:numPr>
          <w:ilvl w:val="0"/>
          <w:numId w:val="7"/>
        </w:numPr>
        <w:shd w:val="clear" w:color="auto" w:fill="auto"/>
        <w:tabs>
          <w:tab w:val="left" w:pos="709"/>
          <w:tab w:val="left" w:pos="893"/>
        </w:tabs>
        <w:spacing w:line="24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93B95" w:rsidRPr="00C72009">
        <w:rPr>
          <w:sz w:val="24"/>
          <w:szCs w:val="24"/>
        </w:rPr>
        <w:t xml:space="preserve">Часть </w:t>
      </w:r>
      <w:r w:rsidR="00693B95" w:rsidRPr="004F4A21">
        <w:rPr>
          <w:rStyle w:val="41"/>
          <w:b/>
          <w:sz w:val="24"/>
          <w:szCs w:val="24"/>
        </w:rPr>
        <w:t>формируемая</w:t>
      </w:r>
      <w:r w:rsidR="00693B95" w:rsidRPr="00C72009">
        <w:rPr>
          <w:rStyle w:val="41"/>
          <w:sz w:val="24"/>
          <w:szCs w:val="24"/>
        </w:rPr>
        <w:t xml:space="preserve"> </w:t>
      </w:r>
      <w:r w:rsidR="00693B95" w:rsidRPr="00C72009">
        <w:rPr>
          <w:sz w:val="24"/>
          <w:szCs w:val="24"/>
        </w:rPr>
        <w:t>участниками образовательных отношений</w:t>
      </w:r>
    </w:p>
    <w:p w:rsidR="00BE0181" w:rsidRPr="00C72009" w:rsidRDefault="004F4A21" w:rsidP="004F4A21">
      <w:pPr>
        <w:pStyle w:val="20"/>
        <w:shd w:val="clear" w:color="auto" w:fill="auto"/>
        <w:tabs>
          <w:tab w:val="left" w:pos="709"/>
        </w:tabs>
        <w:spacing w:line="240" w:lineRule="auto"/>
        <w:ind w:left="709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93B95" w:rsidRPr="00C72009">
        <w:rPr>
          <w:sz w:val="24"/>
          <w:szCs w:val="24"/>
        </w:rPr>
        <w:t>представлена выбранными и/ или разработанными самостоятельно 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и/или культурных практиках (парциальные образовательные программы), методики, формы организации образовательной работы, специфику национальных, социокультурных условий, традиции учреждения, группы.</w:t>
      </w:r>
    </w:p>
    <w:p w:rsidR="00BE0181" w:rsidRPr="00C72009" w:rsidRDefault="00693B95" w:rsidP="00C72009">
      <w:pPr>
        <w:pStyle w:val="20"/>
        <w:numPr>
          <w:ilvl w:val="0"/>
          <w:numId w:val="8"/>
        </w:numPr>
        <w:shd w:val="clear" w:color="auto" w:fill="auto"/>
        <w:tabs>
          <w:tab w:val="left" w:pos="399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Объем обязательной части Программы занимает не менее 60% от ее общего объема; части, формируемой участниками образовательных отношений, не более 40%</w:t>
      </w:r>
    </w:p>
    <w:p w:rsidR="00BE0181" w:rsidRPr="00C72009" w:rsidRDefault="00693B95" w:rsidP="00C72009">
      <w:pPr>
        <w:pStyle w:val="20"/>
        <w:numPr>
          <w:ilvl w:val="0"/>
          <w:numId w:val="8"/>
        </w:numPr>
        <w:shd w:val="clear" w:color="auto" w:fill="auto"/>
        <w:tabs>
          <w:tab w:val="left" w:pos="394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Образовательная программа ДОУ содержит три основных раздела:</w:t>
      </w:r>
    </w:p>
    <w:p w:rsidR="00BE0181" w:rsidRPr="00C72009" w:rsidRDefault="00693B95" w:rsidP="004F4A21">
      <w:pPr>
        <w:pStyle w:val="40"/>
        <w:numPr>
          <w:ilvl w:val="0"/>
          <w:numId w:val="17"/>
        </w:numPr>
        <w:shd w:val="clear" w:color="auto" w:fill="auto"/>
        <w:tabs>
          <w:tab w:val="left" w:pos="284"/>
        </w:tabs>
        <w:spacing w:line="240" w:lineRule="auto"/>
        <w:ind w:left="851"/>
        <w:jc w:val="both"/>
        <w:rPr>
          <w:sz w:val="24"/>
          <w:szCs w:val="24"/>
        </w:rPr>
      </w:pPr>
      <w:r w:rsidRPr="00C72009">
        <w:rPr>
          <w:sz w:val="24"/>
          <w:szCs w:val="24"/>
        </w:rPr>
        <w:t>Целевой</w:t>
      </w:r>
    </w:p>
    <w:p w:rsidR="00BE0181" w:rsidRPr="00C72009" w:rsidRDefault="00693B95" w:rsidP="004F4A21">
      <w:pPr>
        <w:pStyle w:val="30"/>
        <w:numPr>
          <w:ilvl w:val="0"/>
          <w:numId w:val="17"/>
        </w:numPr>
        <w:shd w:val="clear" w:color="auto" w:fill="auto"/>
        <w:tabs>
          <w:tab w:val="left" w:pos="312"/>
        </w:tabs>
        <w:spacing w:line="240" w:lineRule="auto"/>
        <w:ind w:left="851" w:firstLine="0"/>
        <w:rPr>
          <w:sz w:val="24"/>
          <w:szCs w:val="24"/>
        </w:rPr>
      </w:pPr>
      <w:r w:rsidRPr="00C72009">
        <w:rPr>
          <w:sz w:val="24"/>
          <w:szCs w:val="24"/>
        </w:rPr>
        <w:t>Содержательный</w:t>
      </w:r>
    </w:p>
    <w:p w:rsidR="00BE0181" w:rsidRPr="00C72009" w:rsidRDefault="00693B95" w:rsidP="004F4A21">
      <w:pPr>
        <w:pStyle w:val="40"/>
        <w:numPr>
          <w:ilvl w:val="0"/>
          <w:numId w:val="17"/>
        </w:numPr>
        <w:shd w:val="clear" w:color="auto" w:fill="auto"/>
        <w:tabs>
          <w:tab w:val="left" w:pos="294"/>
        </w:tabs>
        <w:spacing w:line="240" w:lineRule="auto"/>
        <w:ind w:left="851"/>
        <w:jc w:val="both"/>
        <w:rPr>
          <w:sz w:val="24"/>
          <w:szCs w:val="24"/>
        </w:rPr>
      </w:pPr>
      <w:r w:rsidRPr="00C72009">
        <w:rPr>
          <w:sz w:val="24"/>
          <w:szCs w:val="24"/>
        </w:rPr>
        <w:t>Организационный</w:t>
      </w:r>
    </w:p>
    <w:p w:rsidR="00BE0181" w:rsidRPr="00C72009" w:rsidRDefault="00693B95" w:rsidP="00C72009">
      <w:pPr>
        <w:pStyle w:val="20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В каждом из которых отражается обязательная часть и часть, формируемая уч</w:t>
      </w:r>
      <w:r w:rsidR="004F4A21">
        <w:rPr>
          <w:sz w:val="24"/>
          <w:szCs w:val="24"/>
        </w:rPr>
        <w:t>астниками образовательных отнош</w:t>
      </w:r>
      <w:r w:rsidRPr="00C72009">
        <w:rPr>
          <w:sz w:val="24"/>
          <w:szCs w:val="24"/>
        </w:rPr>
        <w:t>ений.</w:t>
      </w:r>
    </w:p>
    <w:p w:rsidR="00BE0181" w:rsidRPr="00C72009" w:rsidRDefault="00693B95" w:rsidP="00C72009">
      <w:pPr>
        <w:pStyle w:val="20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4F4A21">
        <w:rPr>
          <w:b/>
          <w:sz w:val="24"/>
          <w:szCs w:val="24"/>
        </w:rPr>
        <w:lastRenderedPageBreak/>
        <w:t>Целевой раздел</w:t>
      </w:r>
      <w:r w:rsidRPr="00C72009">
        <w:rPr>
          <w:sz w:val="24"/>
          <w:szCs w:val="24"/>
        </w:rPr>
        <w:t xml:space="preserve"> состоит из:</w:t>
      </w:r>
    </w:p>
    <w:p w:rsidR="00BE0181" w:rsidRPr="00C72009" w:rsidRDefault="00693B95" w:rsidP="004F4A21">
      <w:pPr>
        <w:pStyle w:val="20"/>
        <w:numPr>
          <w:ilvl w:val="0"/>
          <w:numId w:val="20"/>
        </w:numPr>
        <w:shd w:val="clear" w:color="auto" w:fill="auto"/>
        <w:tabs>
          <w:tab w:val="left" w:pos="1276"/>
        </w:tabs>
        <w:spacing w:line="240" w:lineRule="auto"/>
        <w:ind w:left="1134" w:hanging="11"/>
        <w:rPr>
          <w:sz w:val="24"/>
          <w:szCs w:val="24"/>
        </w:rPr>
      </w:pPr>
      <w:r w:rsidRPr="00C72009">
        <w:rPr>
          <w:sz w:val="24"/>
          <w:szCs w:val="24"/>
        </w:rPr>
        <w:t>Пояснительной записки, в которой раскрываются цели и задачи реализации Программы; принципы и подходы к формированию Программы; значимые для разработки и реализации Программы характеристики особенностей развития детей.</w:t>
      </w:r>
    </w:p>
    <w:p w:rsidR="00BE0181" w:rsidRPr="00C72009" w:rsidRDefault="00693B95" w:rsidP="004F4A21">
      <w:pPr>
        <w:pStyle w:val="20"/>
        <w:numPr>
          <w:ilvl w:val="0"/>
          <w:numId w:val="20"/>
        </w:numPr>
        <w:shd w:val="clear" w:color="auto" w:fill="auto"/>
        <w:tabs>
          <w:tab w:val="left" w:pos="1276"/>
        </w:tabs>
        <w:spacing w:line="240" w:lineRule="auto"/>
        <w:ind w:left="1134" w:hanging="11"/>
        <w:rPr>
          <w:sz w:val="24"/>
          <w:szCs w:val="24"/>
        </w:rPr>
      </w:pPr>
      <w:r w:rsidRPr="00C72009">
        <w:rPr>
          <w:sz w:val="24"/>
          <w:szCs w:val="24"/>
        </w:rPr>
        <w:t>Планируемые результаты освоения программы - конкретизируются требования Стандарта к целевым ориентирам в обязательной и части формируемой участниками образовательных отношений</w:t>
      </w:r>
    </w:p>
    <w:p w:rsidR="00BE0181" w:rsidRPr="00C72009" w:rsidRDefault="00693B95" w:rsidP="004F4A21">
      <w:pPr>
        <w:pStyle w:val="20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C72009">
        <w:rPr>
          <w:rStyle w:val="21"/>
          <w:sz w:val="24"/>
          <w:szCs w:val="24"/>
        </w:rPr>
        <w:t xml:space="preserve">Содержательный раздел </w:t>
      </w:r>
      <w:r w:rsidRPr="00C72009">
        <w:rPr>
          <w:sz w:val="24"/>
          <w:szCs w:val="24"/>
        </w:rPr>
        <w:t>раскрывает общее содержание Программы, обеспечивающее полноценное развитие личности детей и включает:</w:t>
      </w:r>
    </w:p>
    <w:p w:rsidR="00BE0181" w:rsidRPr="00C72009" w:rsidRDefault="00693B95" w:rsidP="004F4A21">
      <w:pPr>
        <w:pStyle w:val="20"/>
        <w:numPr>
          <w:ilvl w:val="0"/>
          <w:numId w:val="18"/>
        </w:numPr>
        <w:shd w:val="clear" w:color="auto" w:fill="auto"/>
        <w:tabs>
          <w:tab w:val="left" w:pos="588"/>
        </w:tabs>
        <w:spacing w:line="240" w:lineRule="auto"/>
        <w:rPr>
          <w:sz w:val="24"/>
          <w:szCs w:val="24"/>
        </w:rPr>
      </w:pPr>
      <w:r w:rsidRPr="00C72009">
        <w:rPr>
          <w:sz w:val="24"/>
          <w:szCs w:val="24"/>
        </w:rPr>
        <w:t>Описание образовательной деятельности в соответствии с на</w:t>
      </w:r>
      <w:r w:rsidR="004F4A21">
        <w:rPr>
          <w:sz w:val="24"/>
          <w:szCs w:val="24"/>
        </w:rPr>
        <w:t xml:space="preserve">правлениями развития ребенка, </w:t>
      </w:r>
      <w:r w:rsidRPr="00C72009">
        <w:rPr>
          <w:sz w:val="24"/>
          <w:szCs w:val="24"/>
        </w:rPr>
        <w:t>представленными в пяти образовательных областях, содержит перечень используемых вариативных примерных основных образовательных программ и методических пособий, обеспечивающих реализацию данного содержания;</w:t>
      </w:r>
    </w:p>
    <w:p w:rsidR="00BE0181" w:rsidRPr="00C72009" w:rsidRDefault="00693B95" w:rsidP="004F4A21">
      <w:pPr>
        <w:pStyle w:val="20"/>
        <w:numPr>
          <w:ilvl w:val="0"/>
          <w:numId w:val="18"/>
        </w:numPr>
        <w:shd w:val="clear" w:color="auto" w:fill="auto"/>
        <w:tabs>
          <w:tab w:val="left" w:pos="588"/>
        </w:tabs>
        <w:spacing w:line="240" w:lineRule="auto"/>
        <w:rPr>
          <w:sz w:val="24"/>
          <w:szCs w:val="24"/>
        </w:rPr>
      </w:pPr>
      <w:r w:rsidRPr="00C72009">
        <w:rPr>
          <w:sz w:val="24"/>
          <w:szCs w:val="24"/>
        </w:rPr>
        <w:t>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</w:t>
      </w:r>
      <w:r w:rsidR="004F4A21">
        <w:rPr>
          <w:sz w:val="24"/>
          <w:szCs w:val="24"/>
        </w:rPr>
        <w:t xml:space="preserve"> интересов;</w:t>
      </w:r>
    </w:p>
    <w:p w:rsidR="00BE0181" w:rsidRPr="00C72009" w:rsidRDefault="00693B95" w:rsidP="004F4A21">
      <w:pPr>
        <w:pStyle w:val="20"/>
        <w:numPr>
          <w:ilvl w:val="0"/>
          <w:numId w:val="18"/>
        </w:numPr>
        <w:shd w:val="clear" w:color="auto" w:fill="auto"/>
        <w:spacing w:line="240" w:lineRule="auto"/>
        <w:jc w:val="left"/>
        <w:rPr>
          <w:sz w:val="24"/>
          <w:szCs w:val="24"/>
        </w:rPr>
      </w:pPr>
      <w:r w:rsidRPr="00C72009">
        <w:rPr>
          <w:sz w:val="24"/>
          <w:szCs w:val="24"/>
        </w:rPr>
        <w:t>Описание образовательной деятельности по профессиональной коррекции нарушений развития детей;</w:t>
      </w:r>
    </w:p>
    <w:p w:rsidR="00BE0181" w:rsidRPr="00C72009" w:rsidRDefault="00693B95" w:rsidP="004F4A21">
      <w:pPr>
        <w:pStyle w:val="30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В содержательном разделе представлены:</w:t>
      </w:r>
    </w:p>
    <w:p w:rsidR="00BE0181" w:rsidRPr="004F4A21" w:rsidRDefault="00693B95" w:rsidP="004F4A21">
      <w:pPr>
        <w:pStyle w:val="20"/>
        <w:numPr>
          <w:ilvl w:val="0"/>
          <w:numId w:val="21"/>
        </w:numPr>
        <w:shd w:val="clear" w:color="auto" w:fill="auto"/>
        <w:tabs>
          <w:tab w:val="left" w:pos="853"/>
        </w:tabs>
        <w:spacing w:line="240" w:lineRule="auto"/>
        <w:ind w:left="1560"/>
        <w:rPr>
          <w:sz w:val="24"/>
          <w:szCs w:val="24"/>
        </w:rPr>
      </w:pPr>
      <w:r w:rsidRPr="00C72009">
        <w:rPr>
          <w:sz w:val="24"/>
          <w:szCs w:val="24"/>
        </w:rPr>
        <w:t>Особенности образовательной деятельности разных видов и</w:t>
      </w:r>
      <w:r w:rsidR="004F4A21">
        <w:rPr>
          <w:sz w:val="24"/>
          <w:szCs w:val="24"/>
        </w:rPr>
        <w:t xml:space="preserve"> </w:t>
      </w:r>
      <w:r w:rsidRPr="004F4A21">
        <w:rPr>
          <w:sz w:val="24"/>
          <w:szCs w:val="24"/>
        </w:rPr>
        <w:t>культурных практик;</w:t>
      </w:r>
    </w:p>
    <w:p w:rsidR="00BE0181" w:rsidRPr="00C72009" w:rsidRDefault="00693B95" w:rsidP="004F4A21">
      <w:pPr>
        <w:pStyle w:val="20"/>
        <w:numPr>
          <w:ilvl w:val="0"/>
          <w:numId w:val="21"/>
        </w:numPr>
        <w:shd w:val="clear" w:color="auto" w:fill="auto"/>
        <w:tabs>
          <w:tab w:val="left" w:pos="853"/>
        </w:tabs>
        <w:spacing w:line="240" w:lineRule="auto"/>
        <w:ind w:left="1560"/>
        <w:rPr>
          <w:sz w:val="24"/>
          <w:szCs w:val="24"/>
        </w:rPr>
      </w:pPr>
      <w:r w:rsidRPr="00C72009">
        <w:rPr>
          <w:sz w:val="24"/>
          <w:szCs w:val="24"/>
        </w:rPr>
        <w:t>Способы и направления поддержки детской инициативы;</w:t>
      </w:r>
    </w:p>
    <w:p w:rsidR="00BE0181" w:rsidRPr="00C72009" w:rsidRDefault="00693B95" w:rsidP="004F4A21">
      <w:pPr>
        <w:pStyle w:val="20"/>
        <w:numPr>
          <w:ilvl w:val="0"/>
          <w:numId w:val="21"/>
        </w:numPr>
        <w:shd w:val="clear" w:color="auto" w:fill="auto"/>
        <w:tabs>
          <w:tab w:val="left" w:pos="853"/>
        </w:tabs>
        <w:spacing w:line="240" w:lineRule="auto"/>
        <w:ind w:left="1560"/>
        <w:jc w:val="left"/>
        <w:rPr>
          <w:sz w:val="24"/>
          <w:szCs w:val="24"/>
        </w:rPr>
      </w:pPr>
      <w:r w:rsidRPr="00C72009">
        <w:rPr>
          <w:sz w:val="24"/>
          <w:szCs w:val="24"/>
        </w:rPr>
        <w:t>Особенности взаимодействия педагогического коллектива с семьями воспитанников.</w:t>
      </w:r>
    </w:p>
    <w:p w:rsidR="00BE0181" w:rsidRPr="00C72009" w:rsidRDefault="00693B95" w:rsidP="00C72009">
      <w:pPr>
        <w:pStyle w:val="20"/>
        <w:shd w:val="clear" w:color="auto" w:fill="auto"/>
        <w:spacing w:line="240" w:lineRule="auto"/>
        <w:ind w:firstLine="160"/>
        <w:rPr>
          <w:sz w:val="24"/>
          <w:szCs w:val="24"/>
        </w:rPr>
      </w:pPr>
      <w:r w:rsidRPr="00C72009">
        <w:rPr>
          <w:sz w:val="24"/>
          <w:szCs w:val="24"/>
        </w:rPr>
        <w:t xml:space="preserve">3.6. Содержание коррекционной работы включается в Программу и </w:t>
      </w:r>
      <w:r w:rsidR="004F4A21">
        <w:rPr>
          <w:sz w:val="24"/>
          <w:szCs w:val="24"/>
        </w:rPr>
        <w:t>содержит специальные условия</w:t>
      </w:r>
      <w:r w:rsidRPr="00C72009">
        <w:rPr>
          <w:sz w:val="24"/>
          <w:szCs w:val="24"/>
        </w:rPr>
        <w:t xml:space="preserve"> механизмы адаптации Программы,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осуществление квалифицированной коррекции нарушений их развития. </w:t>
      </w:r>
      <w:r w:rsidRPr="004F4A21">
        <w:rPr>
          <w:b/>
          <w:sz w:val="24"/>
          <w:szCs w:val="24"/>
        </w:rPr>
        <w:t>Организационный раздел</w:t>
      </w:r>
      <w:r w:rsidRPr="00C72009">
        <w:rPr>
          <w:sz w:val="24"/>
          <w:szCs w:val="24"/>
        </w:rPr>
        <w:t xml:space="preserve"> содержит описание материально</w:t>
      </w:r>
      <w:r w:rsidR="004F4A21">
        <w:rPr>
          <w:sz w:val="24"/>
          <w:szCs w:val="24"/>
        </w:rPr>
        <w:t xml:space="preserve"> </w:t>
      </w:r>
      <w:r w:rsidRPr="00C72009">
        <w:rPr>
          <w:sz w:val="24"/>
          <w:szCs w:val="24"/>
        </w:rPr>
        <w:t>- технического</w:t>
      </w:r>
      <w:r w:rsidR="004F4A21">
        <w:rPr>
          <w:sz w:val="24"/>
          <w:szCs w:val="24"/>
        </w:rPr>
        <w:t xml:space="preserve"> обесп</w:t>
      </w:r>
      <w:r w:rsidRPr="00C72009">
        <w:rPr>
          <w:sz w:val="24"/>
          <w:szCs w:val="24"/>
        </w:rPr>
        <w:t>ечения Программы, обеспеченности методическими материалами и средствами обучения и воспитания, включает распорядок и/ или режим дня, особенности традиционных событий, праздников, мероприятий; особенности организации предметно-пространственной среды.</w:t>
      </w:r>
    </w:p>
    <w:p w:rsidR="00BE0181" w:rsidRPr="00C72009" w:rsidRDefault="00693B95" w:rsidP="00C72009">
      <w:pPr>
        <w:pStyle w:val="20"/>
        <w:numPr>
          <w:ilvl w:val="0"/>
          <w:numId w:val="13"/>
        </w:numPr>
        <w:shd w:val="clear" w:color="auto" w:fill="auto"/>
        <w:tabs>
          <w:tab w:val="left" w:pos="457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В случае, если обязательная часть Программы соответствует примерной программе, она оформляется в виде ссылки на соответствующую примерную программу. Обязательная часть представляется развернуто, в случае если она не соответствует одной из примерных.</w:t>
      </w:r>
    </w:p>
    <w:p w:rsidR="00BE0181" w:rsidRPr="00C72009" w:rsidRDefault="00693B95" w:rsidP="00C72009">
      <w:pPr>
        <w:pStyle w:val="20"/>
        <w:numPr>
          <w:ilvl w:val="0"/>
          <w:numId w:val="13"/>
        </w:numPr>
        <w:shd w:val="clear" w:color="auto" w:fill="auto"/>
        <w:tabs>
          <w:tab w:val="left" w:pos="617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Часть Программы</w:t>
      </w:r>
      <w:r w:rsidR="004F4A21">
        <w:rPr>
          <w:sz w:val="24"/>
          <w:szCs w:val="24"/>
        </w:rPr>
        <w:t>,</w:t>
      </w:r>
      <w:r w:rsidRPr="00C72009">
        <w:rPr>
          <w:sz w:val="24"/>
          <w:szCs w:val="24"/>
        </w:rPr>
        <w:t xml:space="preserve"> формируемая участниками образовательных отношений</w:t>
      </w:r>
      <w:r w:rsidR="004F4A21">
        <w:rPr>
          <w:sz w:val="24"/>
          <w:szCs w:val="24"/>
        </w:rPr>
        <w:t>,</w:t>
      </w:r>
      <w:r w:rsidRPr="00C72009">
        <w:rPr>
          <w:sz w:val="24"/>
          <w:szCs w:val="24"/>
        </w:rPr>
        <w:t xml:space="preserve">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</w:t>
      </w:r>
    </w:p>
    <w:p w:rsidR="00BE0181" w:rsidRDefault="00693B95" w:rsidP="00C72009">
      <w:pPr>
        <w:pStyle w:val="20"/>
        <w:numPr>
          <w:ilvl w:val="0"/>
          <w:numId w:val="13"/>
        </w:numPr>
        <w:shd w:val="clear" w:color="auto" w:fill="auto"/>
        <w:tabs>
          <w:tab w:val="left" w:pos="617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 xml:space="preserve">Рабочие учебные программы по образовательным областям разрабатываются в соответствие с примерной общеобразовательной программой дошкольного образования, парциальными программами </w:t>
      </w:r>
      <w:r w:rsidR="00FC7ED0" w:rsidRPr="00FC7ED0">
        <w:rPr>
          <w:rStyle w:val="212pt"/>
          <w:i w:val="0"/>
        </w:rPr>
        <w:t>и</w:t>
      </w:r>
      <w:r w:rsidRPr="00FC7ED0">
        <w:rPr>
          <w:i/>
          <w:sz w:val="24"/>
          <w:szCs w:val="24"/>
        </w:rPr>
        <w:t xml:space="preserve"> </w:t>
      </w:r>
      <w:r w:rsidRPr="00FC7ED0">
        <w:rPr>
          <w:sz w:val="24"/>
          <w:szCs w:val="24"/>
        </w:rPr>
        <w:t>с</w:t>
      </w:r>
      <w:r w:rsidRPr="00C72009">
        <w:rPr>
          <w:sz w:val="24"/>
          <w:szCs w:val="24"/>
        </w:rPr>
        <w:t xml:space="preserve"> </w:t>
      </w:r>
      <w:r w:rsidR="00FC7ED0">
        <w:rPr>
          <w:sz w:val="24"/>
          <w:szCs w:val="24"/>
        </w:rPr>
        <w:t>учетом регионального компонента.</w:t>
      </w:r>
    </w:p>
    <w:p w:rsidR="00FC7ED0" w:rsidRPr="00C72009" w:rsidRDefault="00FC7ED0" w:rsidP="00FC7ED0">
      <w:pPr>
        <w:pStyle w:val="20"/>
        <w:shd w:val="clear" w:color="auto" w:fill="auto"/>
        <w:tabs>
          <w:tab w:val="left" w:pos="617"/>
        </w:tabs>
        <w:spacing w:line="240" w:lineRule="auto"/>
        <w:ind w:firstLine="0"/>
        <w:rPr>
          <w:sz w:val="24"/>
          <w:szCs w:val="24"/>
        </w:rPr>
      </w:pPr>
    </w:p>
    <w:p w:rsidR="00BE0181" w:rsidRPr="00FC7ED0" w:rsidRDefault="00FC7ED0" w:rsidP="00C72009">
      <w:pPr>
        <w:pStyle w:val="20"/>
        <w:numPr>
          <w:ilvl w:val="0"/>
          <w:numId w:val="14"/>
        </w:numPr>
        <w:shd w:val="clear" w:color="auto" w:fill="auto"/>
        <w:tabs>
          <w:tab w:val="left" w:pos="617"/>
        </w:tabs>
        <w:spacing w:line="240" w:lineRule="auto"/>
        <w:ind w:firstLine="0"/>
        <w:rPr>
          <w:b/>
          <w:sz w:val="24"/>
          <w:szCs w:val="24"/>
        </w:rPr>
      </w:pPr>
      <w:r w:rsidRPr="00FC7ED0">
        <w:rPr>
          <w:b/>
          <w:sz w:val="24"/>
          <w:szCs w:val="24"/>
        </w:rPr>
        <w:t>Презентация</w:t>
      </w:r>
      <w:r w:rsidR="00693B95" w:rsidRPr="00FC7ED0">
        <w:rPr>
          <w:b/>
          <w:sz w:val="24"/>
          <w:szCs w:val="24"/>
        </w:rPr>
        <w:t xml:space="preserve"> Программы.</w:t>
      </w:r>
    </w:p>
    <w:p w:rsidR="00BE0181" w:rsidRPr="00FC7ED0" w:rsidRDefault="00693B95" w:rsidP="00C72009">
      <w:pPr>
        <w:pStyle w:val="20"/>
        <w:numPr>
          <w:ilvl w:val="1"/>
          <w:numId w:val="14"/>
        </w:numPr>
        <w:shd w:val="clear" w:color="auto" w:fill="auto"/>
        <w:tabs>
          <w:tab w:val="left" w:pos="853"/>
        </w:tabs>
        <w:spacing w:line="240" w:lineRule="auto"/>
        <w:ind w:firstLine="0"/>
        <w:rPr>
          <w:sz w:val="24"/>
          <w:szCs w:val="24"/>
        </w:rPr>
      </w:pPr>
      <w:r w:rsidRPr="00FC7ED0">
        <w:rPr>
          <w:sz w:val="24"/>
          <w:szCs w:val="24"/>
        </w:rPr>
        <w:t>Дополнительным разделом Программы является текст ее краткой</w:t>
      </w:r>
      <w:r w:rsidR="00FC7ED0">
        <w:rPr>
          <w:sz w:val="24"/>
          <w:szCs w:val="24"/>
        </w:rPr>
        <w:t xml:space="preserve"> п</w:t>
      </w:r>
      <w:r w:rsidR="00FC7ED0" w:rsidRPr="00FC7ED0">
        <w:rPr>
          <w:sz w:val="24"/>
          <w:szCs w:val="24"/>
        </w:rPr>
        <w:t>резентации.</w:t>
      </w:r>
    </w:p>
    <w:p w:rsidR="00BE0181" w:rsidRPr="00C72009" w:rsidRDefault="00693B95" w:rsidP="00C72009">
      <w:pPr>
        <w:pStyle w:val="20"/>
        <w:numPr>
          <w:ilvl w:val="1"/>
          <w:numId w:val="14"/>
        </w:numPr>
        <w:shd w:val="clear" w:color="auto" w:fill="auto"/>
        <w:tabs>
          <w:tab w:val="left" w:pos="853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Краткая презентация ориентирована на родителей (законных представителей) и размещается на сайте ДОУ.</w:t>
      </w:r>
    </w:p>
    <w:p w:rsidR="00BE0181" w:rsidRPr="00C72009" w:rsidRDefault="00693B95" w:rsidP="00C72009">
      <w:pPr>
        <w:pStyle w:val="30"/>
        <w:numPr>
          <w:ilvl w:val="1"/>
          <w:numId w:val="14"/>
        </w:numPr>
        <w:shd w:val="clear" w:color="auto" w:fill="auto"/>
        <w:tabs>
          <w:tab w:val="left" w:pos="767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Структура Презентации:</w:t>
      </w:r>
    </w:p>
    <w:p w:rsidR="00BE0181" w:rsidRPr="00FC7ED0" w:rsidRDefault="00693B95" w:rsidP="00FC7ED0">
      <w:pPr>
        <w:pStyle w:val="20"/>
        <w:numPr>
          <w:ilvl w:val="0"/>
          <w:numId w:val="22"/>
        </w:numPr>
        <w:shd w:val="clear" w:color="auto" w:fill="auto"/>
        <w:tabs>
          <w:tab w:val="left" w:pos="853"/>
        </w:tabs>
        <w:spacing w:line="240" w:lineRule="auto"/>
        <w:rPr>
          <w:sz w:val="24"/>
          <w:szCs w:val="24"/>
        </w:rPr>
      </w:pPr>
      <w:r w:rsidRPr="00C72009">
        <w:rPr>
          <w:sz w:val="24"/>
          <w:szCs w:val="24"/>
        </w:rPr>
        <w:t>Возрастные и иные категории детей, на которых ориентирована</w:t>
      </w:r>
      <w:r w:rsidR="00FC7ED0">
        <w:rPr>
          <w:sz w:val="24"/>
          <w:szCs w:val="24"/>
        </w:rPr>
        <w:t xml:space="preserve"> </w:t>
      </w:r>
      <w:r w:rsidRPr="00FC7ED0">
        <w:rPr>
          <w:sz w:val="24"/>
          <w:szCs w:val="24"/>
        </w:rPr>
        <w:t>Программа;</w:t>
      </w:r>
    </w:p>
    <w:p w:rsidR="00BE0181" w:rsidRPr="00C72009" w:rsidRDefault="00FC7ED0" w:rsidP="00FC7ED0">
      <w:pPr>
        <w:pStyle w:val="20"/>
        <w:numPr>
          <w:ilvl w:val="0"/>
          <w:numId w:val="22"/>
        </w:numPr>
        <w:shd w:val="clear" w:color="auto" w:fill="auto"/>
        <w:tabs>
          <w:tab w:val="left" w:pos="853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Используемые п</w:t>
      </w:r>
      <w:r w:rsidR="00693B95" w:rsidRPr="00C72009">
        <w:rPr>
          <w:sz w:val="24"/>
          <w:szCs w:val="24"/>
        </w:rPr>
        <w:t>римерные программы;</w:t>
      </w:r>
    </w:p>
    <w:p w:rsidR="00BE0181" w:rsidRDefault="00693B95" w:rsidP="00FC7ED0">
      <w:pPr>
        <w:pStyle w:val="20"/>
        <w:numPr>
          <w:ilvl w:val="0"/>
          <w:numId w:val="22"/>
        </w:numPr>
        <w:shd w:val="clear" w:color="auto" w:fill="auto"/>
        <w:spacing w:line="240" w:lineRule="auto"/>
        <w:jc w:val="left"/>
        <w:rPr>
          <w:sz w:val="24"/>
          <w:szCs w:val="24"/>
        </w:rPr>
      </w:pPr>
      <w:r w:rsidRPr="00C72009">
        <w:rPr>
          <w:sz w:val="24"/>
          <w:szCs w:val="24"/>
        </w:rPr>
        <w:t>Характеристика взаимодействия педагогического коллектива с семьями детей.</w:t>
      </w:r>
    </w:p>
    <w:p w:rsidR="00FC7ED0" w:rsidRPr="00C72009" w:rsidRDefault="00FC7ED0" w:rsidP="00FC7ED0">
      <w:pPr>
        <w:pStyle w:val="20"/>
        <w:shd w:val="clear" w:color="auto" w:fill="auto"/>
        <w:spacing w:line="240" w:lineRule="auto"/>
        <w:ind w:left="720" w:firstLine="0"/>
        <w:jc w:val="left"/>
        <w:rPr>
          <w:sz w:val="24"/>
          <w:szCs w:val="24"/>
        </w:rPr>
      </w:pPr>
    </w:p>
    <w:p w:rsidR="00BE0181" w:rsidRPr="00FC7ED0" w:rsidRDefault="00FC7ED0" w:rsidP="00A5559B">
      <w:pPr>
        <w:pStyle w:val="20"/>
        <w:shd w:val="clear" w:color="auto" w:fill="auto"/>
        <w:spacing w:line="240" w:lineRule="auto"/>
        <w:ind w:firstLine="0"/>
        <w:rPr>
          <w:b/>
          <w:sz w:val="24"/>
          <w:szCs w:val="24"/>
        </w:rPr>
      </w:pPr>
      <w:r w:rsidRPr="00FC7ED0">
        <w:rPr>
          <w:b/>
          <w:sz w:val="24"/>
          <w:szCs w:val="24"/>
        </w:rPr>
        <w:t>5.</w:t>
      </w:r>
      <w:r w:rsidR="00693B95" w:rsidRPr="00FC7ED0">
        <w:rPr>
          <w:b/>
          <w:sz w:val="24"/>
          <w:szCs w:val="24"/>
        </w:rPr>
        <w:t xml:space="preserve"> Механизм реализации образовательной программы</w:t>
      </w:r>
    </w:p>
    <w:p w:rsidR="00BE0181" w:rsidRPr="00C72009" w:rsidRDefault="00693B95" w:rsidP="00FC7ED0">
      <w:pPr>
        <w:pStyle w:val="20"/>
        <w:numPr>
          <w:ilvl w:val="0"/>
          <w:numId w:val="15"/>
        </w:numPr>
        <w:shd w:val="clear" w:color="auto" w:fill="auto"/>
        <w:tabs>
          <w:tab w:val="left" w:pos="721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На заседании педагогического совета рабочие программы принимаются и утверждаются.</w:t>
      </w:r>
    </w:p>
    <w:p w:rsidR="00BE0181" w:rsidRPr="00C72009" w:rsidRDefault="00693B95" w:rsidP="00FC7ED0">
      <w:pPr>
        <w:pStyle w:val="20"/>
        <w:numPr>
          <w:ilvl w:val="0"/>
          <w:numId w:val="15"/>
        </w:numPr>
        <w:shd w:val="clear" w:color="auto" w:fill="auto"/>
        <w:tabs>
          <w:tab w:val="left" w:pos="750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Руководитель утверждает по образовательному учреждению перечень учебных программ и разрешает их реализацию в текущем учебном году. Основанием для приказа является решение педагогического совета. Ответственность за работу педагогического совета и издания приказа возлагается на руководителя дошкольного учреждения,</w:t>
      </w:r>
    </w:p>
    <w:p w:rsidR="00BE0181" w:rsidRPr="00C72009" w:rsidRDefault="00693B95" w:rsidP="00FC7ED0">
      <w:pPr>
        <w:pStyle w:val="20"/>
        <w:numPr>
          <w:ilvl w:val="0"/>
          <w:numId w:val="15"/>
        </w:numPr>
        <w:shd w:val="clear" w:color="auto" w:fill="auto"/>
        <w:tabs>
          <w:tab w:val="left" w:pos="750"/>
        </w:tabs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Учебно-методические комплекты (далее УМК), необходимые для организации образовательного процесса выбираются педагогами ДОУ из Федерального перечня, рекомендованного Министерством образования и науки РФ и региональными органами управления образования.</w:t>
      </w:r>
    </w:p>
    <w:p w:rsidR="00BE0181" w:rsidRDefault="00693B95" w:rsidP="00FC7ED0">
      <w:pPr>
        <w:pStyle w:val="20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5.4</w:t>
      </w:r>
      <w:r w:rsidR="00FC7ED0">
        <w:rPr>
          <w:sz w:val="24"/>
          <w:szCs w:val="24"/>
        </w:rPr>
        <w:t xml:space="preserve">. </w:t>
      </w:r>
      <w:r w:rsidRPr="00C72009">
        <w:rPr>
          <w:sz w:val="24"/>
          <w:szCs w:val="24"/>
        </w:rPr>
        <w:t>Педагоги ставят в известность родителей (законных представителей) об использовании УМК.</w:t>
      </w:r>
    </w:p>
    <w:p w:rsidR="00FC7ED0" w:rsidRPr="00C72009" w:rsidRDefault="00FC7ED0" w:rsidP="00C72009">
      <w:pPr>
        <w:pStyle w:val="20"/>
        <w:shd w:val="clear" w:color="auto" w:fill="auto"/>
        <w:spacing w:line="240" w:lineRule="auto"/>
        <w:ind w:hanging="260"/>
        <w:rPr>
          <w:sz w:val="24"/>
          <w:szCs w:val="24"/>
        </w:rPr>
      </w:pPr>
    </w:p>
    <w:p w:rsidR="00BE0181" w:rsidRPr="00FC7ED0" w:rsidRDefault="00693B95" w:rsidP="00C72009">
      <w:pPr>
        <w:pStyle w:val="20"/>
        <w:numPr>
          <w:ilvl w:val="0"/>
          <w:numId w:val="16"/>
        </w:numPr>
        <w:shd w:val="clear" w:color="auto" w:fill="auto"/>
        <w:tabs>
          <w:tab w:val="left" w:pos="276"/>
        </w:tabs>
        <w:spacing w:line="240" w:lineRule="auto"/>
        <w:ind w:firstLine="0"/>
        <w:rPr>
          <w:b/>
          <w:sz w:val="24"/>
          <w:szCs w:val="24"/>
        </w:rPr>
      </w:pPr>
      <w:r w:rsidRPr="00FC7ED0">
        <w:rPr>
          <w:b/>
          <w:sz w:val="24"/>
          <w:szCs w:val="24"/>
        </w:rPr>
        <w:t>Сроки реализации Образовательной программы ДОУ</w:t>
      </w:r>
    </w:p>
    <w:p w:rsidR="00BE0181" w:rsidRPr="00FC7ED0" w:rsidRDefault="00693B95" w:rsidP="00FC7ED0">
      <w:pPr>
        <w:pStyle w:val="20"/>
        <w:numPr>
          <w:ilvl w:val="1"/>
          <w:numId w:val="16"/>
        </w:numPr>
        <w:shd w:val="clear" w:color="auto" w:fill="auto"/>
        <w:tabs>
          <w:tab w:val="left" w:pos="730"/>
        </w:tabs>
        <w:spacing w:line="240" w:lineRule="auto"/>
        <w:ind w:firstLine="0"/>
        <w:jc w:val="left"/>
        <w:rPr>
          <w:sz w:val="24"/>
          <w:szCs w:val="24"/>
        </w:rPr>
      </w:pPr>
      <w:r w:rsidRPr="00FC7ED0">
        <w:rPr>
          <w:sz w:val="24"/>
          <w:szCs w:val="24"/>
        </w:rPr>
        <w:t>Образовательная программа ДОУ разрабатывается на срок не более 5</w:t>
      </w:r>
      <w:r w:rsidR="00FC7ED0">
        <w:rPr>
          <w:sz w:val="24"/>
          <w:szCs w:val="24"/>
        </w:rPr>
        <w:t xml:space="preserve"> л</w:t>
      </w:r>
      <w:r w:rsidRPr="00FC7ED0">
        <w:rPr>
          <w:sz w:val="24"/>
          <w:szCs w:val="24"/>
        </w:rPr>
        <w:t>ет.</w:t>
      </w:r>
    </w:p>
    <w:p w:rsidR="00BE0181" w:rsidRDefault="00693B95" w:rsidP="00FC7ED0">
      <w:pPr>
        <w:pStyle w:val="20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C72009">
        <w:rPr>
          <w:sz w:val="24"/>
          <w:szCs w:val="24"/>
        </w:rPr>
        <w:t>6.2</w:t>
      </w:r>
      <w:r w:rsidR="00FC7ED0">
        <w:rPr>
          <w:sz w:val="24"/>
          <w:szCs w:val="24"/>
        </w:rPr>
        <w:t xml:space="preserve">. </w:t>
      </w:r>
      <w:r w:rsidRPr="00C72009">
        <w:rPr>
          <w:sz w:val="24"/>
          <w:szCs w:val="24"/>
        </w:rPr>
        <w:t>В ходе реализации Программы возможны изменения, вызванные технологизацией процесса обучения, необходимостью обновления содержания образования, внедрением новых методик. Ежегодно утверждаемые учебные планы, программы, если они не меняют в корне концепцию и направленность дошкольного образования, приоритетные направления образовательной деятельности, являются дополнениями к образовательной программе.</w:t>
      </w:r>
    </w:p>
    <w:p w:rsidR="00FC7ED0" w:rsidRPr="00C72009" w:rsidRDefault="00FC7ED0" w:rsidP="00FC7ED0">
      <w:pPr>
        <w:pStyle w:val="20"/>
        <w:shd w:val="clear" w:color="auto" w:fill="auto"/>
        <w:spacing w:line="240" w:lineRule="auto"/>
        <w:ind w:firstLine="0"/>
        <w:rPr>
          <w:sz w:val="24"/>
          <w:szCs w:val="24"/>
        </w:rPr>
      </w:pPr>
    </w:p>
    <w:p w:rsidR="00BE0181" w:rsidRPr="00FC7ED0" w:rsidRDefault="009E27CB" w:rsidP="00FC7ED0">
      <w:pPr>
        <w:pStyle w:val="20"/>
        <w:numPr>
          <w:ilvl w:val="0"/>
          <w:numId w:val="16"/>
        </w:numPr>
        <w:shd w:val="clear" w:color="auto" w:fill="auto"/>
        <w:tabs>
          <w:tab w:val="left" w:pos="276"/>
        </w:tabs>
        <w:spacing w:line="240" w:lineRule="auto"/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Организация</w:t>
      </w:r>
      <w:r w:rsidR="00693B95" w:rsidRPr="00FC7ED0">
        <w:rPr>
          <w:b/>
          <w:sz w:val="24"/>
          <w:szCs w:val="24"/>
        </w:rPr>
        <w:t xml:space="preserve"> контроля за реализацией образовательной программы</w:t>
      </w:r>
    </w:p>
    <w:p w:rsidR="00BE0181" w:rsidRPr="00C72009" w:rsidRDefault="00FC7ED0" w:rsidP="00FC7ED0">
      <w:pPr>
        <w:pStyle w:val="20"/>
        <w:numPr>
          <w:ilvl w:val="1"/>
          <w:numId w:val="16"/>
        </w:numPr>
        <w:shd w:val="clear" w:color="auto" w:fill="auto"/>
        <w:tabs>
          <w:tab w:val="left" w:pos="730"/>
        </w:tabs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Контроль выполнения учебных </w:t>
      </w:r>
      <w:r w:rsidR="00693B95" w:rsidRPr="00C72009">
        <w:rPr>
          <w:sz w:val="24"/>
          <w:szCs w:val="24"/>
        </w:rPr>
        <w:t xml:space="preserve">программ, программ дополнительного образования педагогами и освоение их воспитанниками осуществляется заместителем заведующего в соответствии с должностными обязанностями не менее двух раз в год и организуется в соответствии с положением о системе мониторинга качества образовательного процесса. </w:t>
      </w:r>
    </w:p>
    <w:p w:rsidR="00BE0181" w:rsidRPr="00C72009" w:rsidRDefault="00FC7ED0" w:rsidP="00FC7ED0">
      <w:pPr>
        <w:pStyle w:val="20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7.</w:t>
      </w:r>
      <w:r w:rsidR="00693B95" w:rsidRPr="00C72009">
        <w:rPr>
          <w:sz w:val="24"/>
          <w:szCs w:val="24"/>
        </w:rPr>
        <w:t>2</w:t>
      </w:r>
      <w:r>
        <w:rPr>
          <w:sz w:val="24"/>
          <w:szCs w:val="24"/>
        </w:rPr>
        <w:t>. О</w:t>
      </w:r>
      <w:r w:rsidR="00693B95" w:rsidRPr="00C72009">
        <w:rPr>
          <w:sz w:val="24"/>
          <w:szCs w:val="24"/>
        </w:rPr>
        <w:t>бщее руководство реализацией образовательной программы ДОУ осуществляется руководителем. Вопросы о ходе реализации рассматриваются на административных совещаниях, заседаниях педагогического совета.</w:t>
      </w:r>
    </w:p>
    <w:p w:rsidR="00BE0181" w:rsidRPr="00C72009" w:rsidRDefault="00FC7ED0" w:rsidP="00FC7ED0">
      <w:pPr>
        <w:pStyle w:val="20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7.</w:t>
      </w:r>
      <w:r w:rsidR="00693B95" w:rsidRPr="00C72009">
        <w:rPr>
          <w:sz w:val="24"/>
          <w:szCs w:val="24"/>
        </w:rPr>
        <w:t>З</w:t>
      </w:r>
      <w:r>
        <w:rPr>
          <w:sz w:val="24"/>
          <w:szCs w:val="24"/>
        </w:rPr>
        <w:t xml:space="preserve">. </w:t>
      </w:r>
      <w:r w:rsidR="00FD1996">
        <w:rPr>
          <w:sz w:val="24"/>
          <w:szCs w:val="24"/>
        </w:rPr>
        <w:t>Ответстве</w:t>
      </w:r>
      <w:r w:rsidR="00693B95" w:rsidRPr="00C72009">
        <w:rPr>
          <w:sz w:val="24"/>
          <w:szCs w:val="24"/>
        </w:rPr>
        <w:t>нность за реализацию образовательной программы возлагается на администрацию ДОУ.</w:t>
      </w:r>
    </w:p>
    <w:p w:rsidR="00BE0181" w:rsidRPr="00C72009" w:rsidRDefault="00FC7ED0" w:rsidP="00FC7ED0">
      <w:pPr>
        <w:pStyle w:val="20"/>
        <w:shd w:val="clear" w:color="auto" w:fill="auto"/>
        <w:tabs>
          <w:tab w:val="left" w:pos="2189"/>
        </w:tabs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7.4. </w:t>
      </w:r>
      <w:r w:rsidR="00693B95" w:rsidRPr="00C72009">
        <w:rPr>
          <w:sz w:val="24"/>
          <w:szCs w:val="24"/>
        </w:rPr>
        <w:t xml:space="preserve"> Муниципальное дошкольное образовательное учреждение несет ответственность</w:t>
      </w:r>
      <w:r>
        <w:rPr>
          <w:sz w:val="24"/>
          <w:szCs w:val="24"/>
        </w:rPr>
        <w:t>,</w:t>
      </w:r>
      <w:r w:rsidR="00693B95" w:rsidRPr="00C72009">
        <w:rPr>
          <w:sz w:val="24"/>
          <w:szCs w:val="24"/>
        </w:rPr>
        <w:tab/>
        <w:t xml:space="preserve">в </w:t>
      </w:r>
      <w:r>
        <w:rPr>
          <w:sz w:val="24"/>
          <w:szCs w:val="24"/>
        </w:rPr>
        <w:t>установленно</w:t>
      </w:r>
      <w:r w:rsidR="00693B95" w:rsidRPr="00C72009">
        <w:rPr>
          <w:sz w:val="24"/>
          <w:szCs w:val="24"/>
        </w:rPr>
        <w:t>м законодательством Российской</w:t>
      </w:r>
      <w:r>
        <w:rPr>
          <w:sz w:val="24"/>
          <w:szCs w:val="24"/>
        </w:rPr>
        <w:t xml:space="preserve"> </w:t>
      </w:r>
      <w:r w:rsidR="00693B95" w:rsidRPr="00C72009">
        <w:rPr>
          <w:sz w:val="24"/>
          <w:szCs w:val="24"/>
        </w:rPr>
        <w:t>Федерации порядке»</w:t>
      </w:r>
      <w:r w:rsidR="00693B95" w:rsidRPr="00C72009">
        <w:rPr>
          <w:sz w:val="24"/>
          <w:szCs w:val="24"/>
        </w:rPr>
        <w:tab/>
        <w:t>за невыполнение или ненадлежащее выполнение</w:t>
      </w:r>
      <w:r>
        <w:rPr>
          <w:sz w:val="24"/>
          <w:szCs w:val="24"/>
        </w:rPr>
        <w:t xml:space="preserve"> функций</w:t>
      </w:r>
      <w:r w:rsidR="00FD1996">
        <w:rPr>
          <w:sz w:val="24"/>
          <w:szCs w:val="24"/>
        </w:rPr>
        <w:t>,</w:t>
      </w:r>
      <w:r w:rsidR="00693B95" w:rsidRPr="00C72009">
        <w:rPr>
          <w:sz w:val="24"/>
          <w:szCs w:val="24"/>
        </w:rPr>
        <w:t xml:space="preserve"> отнесенных к ее компетентности, за реализацию не в полном объеме образовательных программ в соответствии с учебным планом, качество образования выпускников ДОУ» а также за жизнь, здоровье воспитанников, работников образовательного учреждения.</w:t>
      </w:r>
    </w:p>
    <w:p w:rsidR="00BE0181" w:rsidRDefault="00FC7ED0" w:rsidP="00FC7ED0">
      <w:pPr>
        <w:pStyle w:val="30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7.5. </w:t>
      </w:r>
      <w:r w:rsidR="00693B95" w:rsidRPr="00C72009">
        <w:rPr>
          <w:sz w:val="24"/>
          <w:szCs w:val="24"/>
        </w:rPr>
        <w:t xml:space="preserve">За нарушение или незаконное ограничение права на образование и предусмотренных законодательством об образовании прав и свобод </w:t>
      </w:r>
      <w:r w:rsidR="00A5559B">
        <w:rPr>
          <w:sz w:val="24"/>
          <w:szCs w:val="24"/>
        </w:rPr>
        <w:t>воспитанников,</w:t>
      </w:r>
      <w:r w:rsidR="00693B95" w:rsidRPr="00C72009">
        <w:rPr>
          <w:sz w:val="24"/>
          <w:szCs w:val="24"/>
        </w:rPr>
        <w:t xml:space="preserve"> родителей (законных представителей) несовершеннолетних </w:t>
      </w:r>
      <w:r w:rsidR="00A5559B">
        <w:rPr>
          <w:sz w:val="24"/>
          <w:szCs w:val="24"/>
        </w:rPr>
        <w:t>воспитанников,</w:t>
      </w:r>
      <w:r w:rsidR="00693B95" w:rsidRPr="00C72009">
        <w:rPr>
          <w:sz w:val="24"/>
          <w:szCs w:val="24"/>
        </w:rPr>
        <w:t xml:space="preserve"> нарушение требований к учреждению и осуществлению образовательной деятельности образовательное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A5559B" w:rsidRPr="00C72009" w:rsidRDefault="00A5559B" w:rsidP="00FC7ED0">
      <w:pPr>
        <w:pStyle w:val="30"/>
        <w:shd w:val="clear" w:color="auto" w:fill="auto"/>
        <w:spacing w:line="240" w:lineRule="auto"/>
        <w:ind w:firstLine="0"/>
        <w:rPr>
          <w:sz w:val="24"/>
          <w:szCs w:val="24"/>
        </w:rPr>
      </w:pPr>
    </w:p>
    <w:p w:rsidR="00BE0181" w:rsidRPr="00C72009" w:rsidRDefault="00693B95" w:rsidP="00FC7ED0">
      <w:pPr>
        <w:pStyle w:val="40"/>
        <w:shd w:val="clear" w:color="auto" w:fill="auto"/>
        <w:spacing w:line="240" w:lineRule="auto"/>
        <w:jc w:val="both"/>
        <w:rPr>
          <w:sz w:val="24"/>
          <w:szCs w:val="24"/>
        </w:rPr>
      </w:pPr>
      <w:r w:rsidRPr="00C72009">
        <w:rPr>
          <w:sz w:val="24"/>
          <w:szCs w:val="24"/>
        </w:rPr>
        <w:t xml:space="preserve">Срок </w:t>
      </w:r>
      <w:r w:rsidRPr="00A5559B">
        <w:rPr>
          <w:rStyle w:val="41"/>
          <w:b/>
          <w:sz w:val="24"/>
          <w:szCs w:val="24"/>
        </w:rPr>
        <w:t xml:space="preserve">действия </w:t>
      </w:r>
      <w:r w:rsidRPr="00C72009">
        <w:rPr>
          <w:sz w:val="24"/>
          <w:szCs w:val="24"/>
        </w:rPr>
        <w:t xml:space="preserve">настоящего положения: до внесения </w:t>
      </w:r>
      <w:r w:rsidRPr="00A5559B">
        <w:rPr>
          <w:rStyle w:val="41"/>
          <w:b/>
          <w:sz w:val="24"/>
          <w:szCs w:val="24"/>
        </w:rPr>
        <w:t xml:space="preserve">изменений </w:t>
      </w:r>
      <w:r w:rsidR="00A5559B" w:rsidRPr="00A5559B">
        <w:rPr>
          <w:rStyle w:val="42"/>
          <w:b/>
          <w:i w:val="0"/>
          <w:sz w:val="24"/>
          <w:szCs w:val="24"/>
        </w:rPr>
        <w:t>в</w:t>
      </w:r>
      <w:r w:rsidRPr="00A5559B">
        <w:rPr>
          <w:rStyle w:val="42"/>
          <w:b/>
          <w:sz w:val="24"/>
          <w:szCs w:val="24"/>
        </w:rPr>
        <w:t xml:space="preserve"> </w:t>
      </w:r>
      <w:r w:rsidRPr="00A5559B">
        <w:rPr>
          <w:rStyle w:val="41"/>
          <w:b/>
          <w:sz w:val="24"/>
          <w:szCs w:val="24"/>
        </w:rPr>
        <w:t>законодательные акты</w:t>
      </w:r>
      <w:r w:rsidRPr="00C72009">
        <w:rPr>
          <w:rStyle w:val="41"/>
          <w:sz w:val="24"/>
          <w:szCs w:val="24"/>
        </w:rPr>
        <w:t xml:space="preserve">, </w:t>
      </w:r>
      <w:r w:rsidRPr="00C72009">
        <w:rPr>
          <w:sz w:val="24"/>
          <w:szCs w:val="24"/>
        </w:rPr>
        <w:t xml:space="preserve">регламентирующие </w:t>
      </w:r>
      <w:r w:rsidRPr="00A5559B">
        <w:rPr>
          <w:rStyle w:val="41"/>
          <w:b/>
          <w:sz w:val="24"/>
          <w:szCs w:val="24"/>
        </w:rPr>
        <w:t>организацию</w:t>
      </w:r>
      <w:r w:rsidRPr="00C72009">
        <w:rPr>
          <w:rStyle w:val="41"/>
          <w:sz w:val="24"/>
          <w:szCs w:val="24"/>
        </w:rPr>
        <w:t xml:space="preserve"> </w:t>
      </w:r>
      <w:r w:rsidRPr="00C72009">
        <w:rPr>
          <w:sz w:val="24"/>
          <w:szCs w:val="24"/>
        </w:rPr>
        <w:t>образовательной деятельности.</w:t>
      </w:r>
    </w:p>
    <w:sectPr w:rsidR="00BE0181" w:rsidRPr="00C72009" w:rsidSect="00FA08E2">
      <w:type w:val="continuous"/>
      <w:pgSz w:w="11900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EEB" w:rsidRDefault="00F87EEB">
      <w:r>
        <w:separator/>
      </w:r>
    </w:p>
  </w:endnote>
  <w:endnote w:type="continuationSeparator" w:id="0">
    <w:p w:rsidR="00F87EEB" w:rsidRDefault="00F87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EEB" w:rsidRDefault="00F87EEB"/>
  </w:footnote>
  <w:footnote w:type="continuationSeparator" w:id="0">
    <w:p w:rsidR="00F87EEB" w:rsidRDefault="00F87E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C198E"/>
    <w:multiLevelType w:val="multilevel"/>
    <w:tmpl w:val="07025894"/>
    <w:lvl w:ilvl="0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6D2094"/>
    <w:multiLevelType w:val="multilevel"/>
    <w:tmpl w:val="064AAA70"/>
    <w:lvl w:ilvl="0">
      <w:start w:val="7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1641C2"/>
    <w:multiLevelType w:val="multilevel"/>
    <w:tmpl w:val="FFCA8A2C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7A6971"/>
    <w:multiLevelType w:val="hybridMultilevel"/>
    <w:tmpl w:val="E8E4F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9740E2"/>
    <w:multiLevelType w:val="multilevel"/>
    <w:tmpl w:val="D194C624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D7614CB"/>
    <w:multiLevelType w:val="multilevel"/>
    <w:tmpl w:val="B1DE2D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E6B46CC"/>
    <w:multiLevelType w:val="multilevel"/>
    <w:tmpl w:val="818447A8"/>
    <w:lvl w:ilvl="0">
      <w:start w:val="1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9E618E"/>
    <w:multiLevelType w:val="hybridMultilevel"/>
    <w:tmpl w:val="C32E4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1900B3"/>
    <w:multiLevelType w:val="hybridMultilevel"/>
    <w:tmpl w:val="051423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9202B8"/>
    <w:multiLevelType w:val="hybridMultilevel"/>
    <w:tmpl w:val="F7B8EDB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2657041B"/>
    <w:multiLevelType w:val="multilevel"/>
    <w:tmpl w:val="5240F36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8A75240"/>
    <w:multiLevelType w:val="multilevel"/>
    <w:tmpl w:val="326A56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AC80353"/>
    <w:multiLevelType w:val="multilevel"/>
    <w:tmpl w:val="888255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27E3957"/>
    <w:multiLevelType w:val="multilevel"/>
    <w:tmpl w:val="20908BF8"/>
    <w:lvl w:ilvl="0">
      <w:start w:val="1"/>
      <w:numFmt w:val="decimal"/>
      <w:lvlText w:val="2.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59311E5"/>
    <w:multiLevelType w:val="multilevel"/>
    <w:tmpl w:val="663EE2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C1366C4"/>
    <w:multiLevelType w:val="multilevel"/>
    <w:tmpl w:val="600E8BEC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6204F99"/>
    <w:multiLevelType w:val="multilevel"/>
    <w:tmpl w:val="C3DC53E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34B0523"/>
    <w:multiLevelType w:val="multilevel"/>
    <w:tmpl w:val="60AADA30"/>
    <w:lvl w:ilvl="0">
      <w:start w:val="4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4AF6BDF"/>
    <w:multiLevelType w:val="multilevel"/>
    <w:tmpl w:val="11D8D3FC"/>
    <w:lvl w:ilvl="0">
      <w:start w:val="1"/>
      <w:numFmt w:val="bullet"/>
      <w:lvlText w:val="♦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3FC5E54"/>
    <w:multiLevelType w:val="multilevel"/>
    <w:tmpl w:val="08C6EDD2"/>
    <w:lvl w:ilvl="0">
      <w:start w:val="1"/>
      <w:numFmt w:val="decimal"/>
      <w:lvlText w:val="%1,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BB34AAD"/>
    <w:multiLevelType w:val="multilevel"/>
    <w:tmpl w:val="25CC8D9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CC5668B"/>
    <w:multiLevelType w:val="hybridMultilevel"/>
    <w:tmpl w:val="5798B4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"/>
  </w:num>
  <w:num w:numId="4">
    <w:abstractNumId w:val="11"/>
  </w:num>
  <w:num w:numId="5">
    <w:abstractNumId w:val="16"/>
  </w:num>
  <w:num w:numId="6">
    <w:abstractNumId w:val="12"/>
  </w:num>
  <w:num w:numId="7">
    <w:abstractNumId w:val="5"/>
  </w:num>
  <w:num w:numId="8">
    <w:abstractNumId w:val="17"/>
  </w:num>
  <w:num w:numId="9">
    <w:abstractNumId w:val="19"/>
  </w:num>
  <w:num w:numId="10">
    <w:abstractNumId w:val="10"/>
  </w:num>
  <w:num w:numId="11">
    <w:abstractNumId w:val="4"/>
  </w:num>
  <w:num w:numId="12">
    <w:abstractNumId w:val="18"/>
  </w:num>
  <w:num w:numId="13">
    <w:abstractNumId w:val="1"/>
  </w:num>
  <w:num w:numId="14">
    <w:abstractNumId w:val="20"/>
  </w:num>
  <w:num w:numId="15">
    <w:abstractNumId w:val="6"/>
  </w:num>
  <w:num w:numId="16">
    <w:abstractNumId w:val="15"/>
  </w:num>
  <w:num w:numId="17">
    <w:abstractNumId w:val="0"/>
  </w:num>
  <w:num w:numId="18">
    <w:abstractNumId w:val="9"/>
  </w:num>
  <w:num w:numId="19">
    <w:abstractNumId w:val="7"/>
  </w:num>
  <w:num w:numId="20">
    <w:abstractNumId w:val="8"/>
  </w:num>
  <w:num w:numId="21">
    <w:abstractNumId w:val="3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181"/>
    <w:rsid w:val="004F4A21"/>
    <w:rsid w:val="00693B95"/>
    <w:rsid w:val="0084577B"/>
    <w:rsid w:val="009E27CB"/>
    <w:rsid w:val="00A5559B"/>
    <w:rsid w:val="00A66543"/>
    <w:rsid w:val="00BE0181"/>
    <w:rsid w:val="00C72009"/>
    <w:rsid w:val="00ED6907"/>
    <w:rsid w:val="00F87EEB"/>
    <w:rsid w:val="00FA08E2"/>
    <w:rsid w:val="00FC7ED0"/>
    <w:rsid w:val="00FD1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A08E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41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2pt">
    <w:name w:val="Основной текст (2) + 12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50pt">
    <w:name w:val="Основной текст (5) + Не полужирный;Курсив;Интервал 0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2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42">
    <w:name w:val="Основной текст (4) + Не полужирный;Курсив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47" w:lineRule="exact"/>
      <w:ind w:hanging="28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47" w:lineRule="exact"/>
      <w:ind w:hanging="24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47" w:lineRule="exac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ED69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690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A08E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41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2pt">
    <w:name w:val="Основной текст (2) + 12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50pt">
    <w:name w:val="Основной текст (5) + Не полужирный;Курсив;Интервал 0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2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42">
    <w:name w:val="Основной текст (4) + Не полужирный;Курсив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47" w:lineRule="exact"/>
      <w:ind w:hanging="28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47" w:lineRule="exact"/>
      <w:ind w:hanging="24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47" w:lineRule="exac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ED69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690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35E49-07A4-4025-96FB-2E459CB8D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1870</Words>
  <Characters>10663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2016-09-28T06:25:00Z</cp:lastPrinted>
  <dcterms:created xsi:type="dcterms:W3CDTF">2016-09-28T06:29:00Z</dcterms:created>
  <dcterms:modified xsi:type="dcterms:W3CDTF">2016-10-02T10:31:00Z</dcterms:modified>
</cp:coreProperties>
</file>